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583"/>
        <w:gridCol w:w="619"/>
        <w:gridCol w:w="647"/>
        <w:gridCol w:w="143"/>
        <w:gridCol w:w="1564"/>
        <w:gridCol w:w="711"/>
        <w:gridCol w:w="3242"/>
        <w:gridCol w:w="967"/>
        <w:gridCol w:w="204"/>
        <w:gridCol w:w="295"/>
        <w:gridCol w:w="520"/>
        <w:gridCol w:w="39"/>
        <w:gridCol w:w="236"/>
        <w:gridCol w:w="109"/>
        <w:gridCol w:w="466"/>
      </w:tblGrid>
      <w:tr w:rsidR="00EA6149">
        <w:trPr>
          <w:trHeight w:val="358"/>
          <w:jc w:val="center"/>
        </w:trPr>
        <w:tc>
          <w:tcPr>
            <w:tcW w:w="1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C02DE3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RANGE!A1:M46"/>
            <w:r w:rsidRPr="00C02DE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0;text-align:left;margin-left:-.1pt;margin-top:-9.75pt;width:63.75pt;height:27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/NRwIAAFcEAAAOAAAAZHJzL2Uyb0RvYy54bWysVEtu2zAQ3RfoHQjuG8mOkyaG5cBN4KJA&#10;0ARwi65pirIFUByWpC25B2hv0FU33fdcOUcfacVxP6uiWlDDmaf5vJnR5KprNNsq52syBR+c5Jwp&#10;I6mszarg79/NX1xw5oMwpdBkVMF3yvOr6fNnk9aO1ZDWpEvlGJwYP25twdch2HGWeblWjfAnZJWB&#10;sSLXiICrW2WlEy28Nzob5vl51pIrrSOpvIf2Zm/k0+S/qpQMd1XlVWC64MgtpNOlcxnPbDoR45UT&#10;dl3LPg3xD1k0ojYIenB1I4JgG1f/4aqppSNPVTiR1GRUVbVUqQZUM8h/q2axFlalWkCOtwea/P9z&#10;K99u7x2rS/SOMyMatOjh65eHbz8evn9mg0hPa/0YqIUFLnSvqIvQXu+hjFV3lWviG/Uw2EH07kCu&#10;6gKTUF7kl+fDM84kTKej4WWeyM+ePrbOh9eKGhaFgjv0LlEqtrc+ICCgj5AYy5Ouy3mtdbrs/LV2&#10;bCvQZkxHSS1nWvgAZcHn6Yk5w8Uvn2nD2oKfn57lKZKh6G+P0wbwWPu+xiiFbtn1VPX1L6ncgRZH&#10;+7nyVs5rJH+LyPfCYZDABJYj3OGoNCEW9RJna3Kf/qaPePQXVs5aDGbB/ceNcAoFvTHo/OVgNIqT&#10;nC6js5dDXNyxZXlsMZvmmkAKuovskhjxQT+KlaPmA3ZoFqPCJIxE7IKHR/E67NcFOyjVbJZAmF0r&#10;wq1ZWBldxw4Ymm0CVXXqVGRrz01PIqY3sd9vWlyP43tCPf0Ppj8BAAD//wMAUEsDBBQABgAIAAAA&#10;IQDusDPN4gAAAAgBAAAPAAAAZHJzL2Rvd25yZXYueG1sTI/BTsMwEETvSP0Haytxa52mFGiIUyEE&#10;gkpEhRSJqxsvSSBeR7bbpP163BOcRqsZzbxNV4Nu2QGtawwJmE0jYEilUQ1VAj62T5NbYM5LUrI1&#10;hAKO6GCVjS5SmSjT0zseCl+xUEIukQJq77uEc1fWqKWbmg4peF/GaunDaSuurOxDuW55HEXXXMuG&#10;wkItO3yosfwp9lrAZ1882816/f3WveSnzanIX/ExF+JyPNzfAfM4+L8wnPEDOmSBaWf2pBxrBUzi&#10;EAwyWy6Anf34Zg5sJ2B+tQCepfz/A9kvAAAA//8DAFBLAQItABQABgAIAAAAIQC2gziS/gAAAOEB&#10;AAATAAAAAAAAAAAAAAAAAAAAAABbQ29udGVudF9UeXBlc10ueG1sUEsBAi0AFAAGAAgAAAAhADj9&#10;If/WAAAAlAEAAAsAAAAAAAAAAAAAAAAALwEAAF9yZWxzLy5yZWxzUEsBAi0AFAAGAAgAAAAhAMS5&#10;f81HAgAAVwQAAA4AAAAAAAAAAAAAAAAALgIAAGRycy9lMm9Eb2MueG1sUEsBAi0AFAAGAAgAAAAh&#10;AO6wM83iAAAACAEAAA8AAAAAAAAAAAAAAAAAoQQAAGRycy9kb3ducmV2LnhtbFBLBQYAAAAABAAE&#10;APMAAACwBQAAAAA=&#10;" fillcolor="window" stroked="f" strokeweight=".5pt">
                  <v:textbox>
                    <w:txbxContent>
                      <w:p w:rsidR="007F1C68" w:rsidRDefault="007F1C68">
                        <w:pPr>
                          <w:adjustRightInd w:val="0"/>
                          <w:snapToGrid w:val="0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8668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广东省福利彩票销售场所综合运营评分表</w:t>
            </w:r>
            <w:bookmarkEnd w:id="0"/>
          </w:p>
        </w:tc>
      </w:tr>
      <w:tr w:rsidR="00EA6149" w:rsidTr="007F1C68">
        <w:trPr>
          <w:trHeight w:val="26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场所编号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代销者姓名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4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综合评分总得分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</w:tr>
      <w:tr w:rsidR="00EA6149" w:rsidTr="007F1C68">
        <w:trPr>
          <w:trHeight w:val="26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即开票编号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95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参评条件(任意一点不符不予评星)</w:t>
            </w:r>
          </w:p>
        </w:tc>
        <w:tc>
          <w:tcPr>
            <w:tcW w:w="75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1.销售场所的设立、经营遵守《彩票管理条例》、《彩票管理条例实施细则》有关规定，无违法违规行为</w:t>
            </w:r>
          </w:p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2.销售场所经营遵守《广东省福利彩票代销合同》约定，无违约行为，未因违规被暂停销售福利彩票</w:t>
            </w:r>
          </w:p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3.销售场所经营符合专营福利彩票要求</w:t>
            </w:r>
          </w:p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4.销售场所严格遵守政府有关部门及省、市福彩中心有关消防工作要求，未发生消防安全事故。</w:t>
            </w:r>
          </w:p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5.销售场所在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  <w:u w:val="single"/>
              </w:rPr>
              <w:t>20   年1月1日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前设立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□完全符合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经营面积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㎡</w:t>
            </w:r>
          </w:p>
        </w:tc>
      </w:tr>
      <w:tr w:rsidR="00EA6149" w:rsidTr="007F1C68">
        <w:trPr>
          <w:trHeight w:val="312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□不符合第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项，原因简要说明:</w:t>
            </w:r>
          </w:p>
        </w:tc>
      </w:tr>
      <w:tr w:rsidR="00EA6149" w:rsidTr="007F1C68">
        <w:trPr>
          <w:trHeight w:val="322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7F1C68">
        <w:trPr>
          <w:trHeight w:val="295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标准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项目说明</w:t>
            </w:r>
          </w:p>
        </w:tc>
      </w:tr>
      <w:tr w:rsidR="00EA6149" w:rsidTr="007F1C68">
        <w:trPr>
          <w:trHeight w:val="85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A.店面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形象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(50分)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A1.外部形象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A1.1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门头招牌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□ 使用红色铝塑板的：福利彩票标识及中、英文字使用亚克力吸塑发光字，标识及文字字体独立包边镂空；投注站编号使用水晶字；所有标识、文字规范且无缺损；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□ 使用红色亚克力吸塑灯箱的：福利彩票标识及中、英文字、投注站编号使用亚克力吸塑发光字（白光），标识及文字字体镂空；所有标识、文字规范且无缺损；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无门头招牌总分评0</w:t>
            </w:r>
          </w:p>
        </w:tc>
      </w:tr>
      <w:tr w:rsidR="00EA6149" w:rsidTr="007F1C68">
        <w:trPr>
          <w:trHeight w:val="27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A1.2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发行宗旨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门口两侧底材使用红色铝塑板或红色底钢化玻璃，无破损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右侧为“扶老 助残”，左侧为“救孤 济困”(门外朝店内看)，文字符合规范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文字使用正面白色的水晶字或亚克力字，无缺损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A1.3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LED电子屏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门头下方安装LED电子条屏，在营业时间开启，功能正常无故障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A2.内部形象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A2.1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形象墙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形象墙稳固，宽度不少于销售台宽度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中间为白玻璃或白色铝塑板，两边为烤漆钢化玻璃，颜色青春白，无破损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标识、文字符合规范，采用水晶字，无缺损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侧面凹槽安装日光灯或LED灯，白色灯光，能正常使用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A2.2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销售柜台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柜台装饰面板用白色或深灰色铝塑板，台面、正面加装透明钢化玻璃，无破损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39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柜台醒目位置张贴或展示“量力而行 理智投注”、“理性购彩 量力而行”等提示语及“不得向未成年人销售彩票和兑奖”警示标语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警示语不可见总分评0</w:t>
            </w:r>
          </w:p>
        </w:tc>
      </w:tr>
      <w:tr w:rsidR="00EA6149" w:rsidTr="007F1C68">
        <w:trPr>
          <w:trHeight w:val="332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代销证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本销售场所代销证在显著位置展示，证未过期，镜框裱起，整洁无破损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没展示代销证总分评0</w:t>
            </w: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内部装修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墙面粉刷白色或用浅色瓷砖或大理石装修，天花采用集成吊顶，地面铺瓷砖或大理石，平整干净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室内环境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销售场所内设施、家具布置合理，桌椅完备，安全稳固；室内照明充足，干净、明亮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A2.6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室内配置未过期灭火器，放置在便于取用的位置；室内无电动车充电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用电安全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室内外所有电路系统布线规范，无乱拉乱接电线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A2.8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安防设施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配置安防系统(如监控、防盗、报警等)正常使用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B.经营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管理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(30分)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B1.游戏经营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海报张贴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张贴最新宣传海报，无过期海报张贴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中奖展示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设置中奖票展示区域，中奖票样张贴整齐、无褪色、突出中奖金额、投注信息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游戏宣传资料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配置有介绍福彩游戏玩法的宣传栏，游戏玩法宣传资料(玩法介绍单张、玩法宝典手册等)充足，摆放整齐规范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19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B1.4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乐透数字基诺型游戏规范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所有在售乐透数字基诺型游戏均配置有历史开奖号码图(电视屏或手写板)，手写号码的历史开奖号码图须表面加盖钢化玻璃，边框采用包边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醒目展示双色球、快乐8等游戏的奖池信息，奖池及时更新、信息准确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游戏玩法宣传资料充足，有不少于2种选号辅助物品，如游戏玩法介绍单张、玩法手册等摆放整齐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B1.5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即开票游戏规范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销售场所内设置“刮刮乐”专用展示柜（可与销售柜台一体），柜台规格以市级福彩中心指导意见为准,“刮刮乐”即开票摆放整齐有序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销售场所内“刮刮乐”展示面值达到3种或以上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69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“刮刮乐”在售票展示票种不少于8种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销售场所内设置有“刮刮乐”即开票中奖展示区(包括且不限于大奖宣传、中奖展示等)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B2.学习提升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B2.1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培训学习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代销者(销售员)按要求参与省、市福彩中心组织的培训、会议等活动，未经市中心批准不得缺席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B3.多媒体宣传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B3.1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智能终端展示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销售场所内安装广东福彩智慧屏系统客户端，在设置中绑定销售场所编号及所在城市（省中心在后台能查询到销售场所编号才视为安装成功），在营业时间正常开启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3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C.公益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宣传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(10分)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C1.公益宣传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C1.1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公益宣传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销售场所内设置福彩公益宣传专区，展示福彩公益活动照片、福彩公益文章、公益海报等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C1.2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便民设施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销售场所内配置应急医疗包，便民雨具，卫生间等便民设施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C1.3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公益参与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代销者或销售员参与志愿者服务或公益活动，向市中心提供证明(证书、图片等)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Pr="002F6E9D" w:rsidRDefault="0068668D" w:rsidP="002619CB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D.服务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质量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(10分)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D1.服务规范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D1.1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营业时间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销售场所公示营业时间，并按照公示的时间进行营业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D1.2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仪容仪表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销售人员态度热情，微笑服务，着装整洁得体，营业时间正确佩戴销售员工作证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D1.3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服务能力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销售人员熟悉游戏玩法，业务能力扎实，能熟练操作、维护销售设备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D2.服务设施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D2.1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环境卫生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场地整洁，有垃圾桶（箱），无堆积垃圾、纸屑，无堆放杂物，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28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D2.2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刮票工具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销售场所内有供购彩者使用的即开票刮彩工具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01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D2.3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空调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销售场所内安装空调，并在合适季节营业时间开启，功能正常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6149" w:rsidRDefault="00EA6149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A6149" w:rsidTr="007F1C68">
        <w:trPr>
          <w:trHeight w:val="448"/>
          <w:jc w:val="center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评分员签名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68668D">
            <w:pPr>
              <w:widowControl/>
              <w:tabs>
                <w:tab w:val="left" w:pos="297"/>
              </w:tabs>
              <w:wordWrap w:val="0"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20   年   月   日 </w:t>
            </w:r>
          </w:p>
        </w:tc>
      </w:tr>
    </w:tbl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footerReference w:type="even" r:id="rId8"/>
          <w:footerReference w:type="default" r:id="rId9"/>
          <w:pgSz w:w="11906" w:h="16838"/>
          <w:pgMar w:top="284" w:right="284" w:bottom="284" w:left="284" w:header="0" w:footer="0" w:gutter="0"/>
          <w:pgNumType w:fmt="numberInDash"/>
          <w:cols w:space="425"/>
          <w:docGrid w:type="lines" w:linePitch="312"/>
        </w:sectPr>
      </w:pPr>
    </w:p>
    <w:p w:rsidR="00EA6149" w:rsidRDefault="00C02DE3">
      <w:pPr>
        <w:adjustRightInd w:val="0"/>
        <w:snapToGrid w:val="0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/>
          <w:noProof/>
          <w:sz w:val="44"/>
          <w:szCs w:val="44"/>
        </w:rPr>
        <w:lastRenderedPageBreak/>
        <w:pict>
          <v:shape id="文本框 5" o:spid="_x0000_s1028" type="#_x0000_t202" style="position:absolute;left:0;text-align:left;margin-left:36pt;margin-top:-42pt;width:63.6pt;height:35.4pt;z-index:251661312;visibility:visible;mso-position-horizontal:right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7+RwIAAFcEAAAOAAAAZHJzL2Uyb0RvYy54bWysVM1uEzEQviPxDpbvdJOQtGmUTRVaBSFV&#10;tFJAnB2vN1nJ6zG2k93wAPAGnLhw57nyHHx2fhp+TogcnPHMeGa+b2Z2fNPWmm2U8xWZnHcvOpwp&#10;I6mozDLn79/NXgw580GYQmgyKudb5fnN5PmzcWNHqkcr0oVyDEGMHzU256sQ7CjLvFypWvgLssrA&#10;WJKrRcDVLbPCiQbRa531Op3LrCFXWEdSeQ/t3d7IJyl+WSoZHsrSq8B0zlFbSKdL5yKe2WQsRksn&#10;7KqShzLEP1RRi8og6SnUnQiCrV31R6i6ko48leFCUp1RWVZSJQxA0+38hma+ElYlLCDH2xNN/v+F&#10;lW83j45VRc4HnBlRo0W7r192337svn9mg0hPY/0IXnMLv9C+ohZtPuo9lBF1W7o6/gMPgx1Eb0/k&#10;qjYwCeWwc3XVg0XC1O9fD4aJ/OzpsXU+vFZUsyjk3KF3iVKxufcBhcD16BJzedJVMau0Tpetv9WO&#10;bQTajOkoqOFMCx+gzPks/WLNCPHLM21Yk/PLl4NOymQoxtv7aQP3iH2PMUqhXbSJqt4R/4KKLWhx&#10;tJ8rb+WsQvH3yPwoHAYJeLEc4QFHqQm56CBxtiL36W/66I/+wspZg8HMuf+4Fk4B0BuDzl93+/04&#10;yenSHyRO3bllcW4x6/qWQEoXa2hlEvHYBX0US0f1B+zQNGaFSRiJ3DkPR/E27NcFOyjVdJqcMLtW&#10;hHsztzKGjh0wNF0HKqvUqcjWnpsDiZjexP5h0+J6nN+T19P3YPITAAD//wMAUEsDBBQABgAIAAAA&#10;IQCip1fY4AAAAAgBAAAPAAAAZHJzL2Rvd25yZXYueG1sTI9BT8MwDIXvSPyHyEjctnQFwVSaTgiB&#10;YBLVoCBxzRrTFhqnSrK17NfjneBm+z09fy9fTbYXe/Shc6RgMU9AINXOdNQoeH97mC1BhKjJ6N4R&#10;KvjBAKvi9CTXmXEjveK+io3gEAqZVtDGOGRShrpFq8PcDUisfTpvdeTVN9J4PXK47WWaJFfS6o74&#10;Q6sHvGux/q52VsHHWD36zXr99TI8lYfNoSqf8b5U6vxsur0BEXGKf2Y44jM6FMy0dTsyQfQKuEhU&#10;MFte8nCU0+sUxJYvi4sUZJHL/wWKXwAAAP//AwBQSwECLQAUAAYACAAAACEAtoM4kv4AAADhAQAA&#10;EwAAAAAAAAAAAAAAAAAAAAAAW0NvbnRlbnRfVHlwZXNdLnhtbFBLAQItABQABgAIAAAAIQA4/SH/&#10;1gAAAJQBAAALAAAAAAAAAAAAAAAAAC8BAABfcmVscy8ucmVsc1BLAQItABQABgAIAAAAIQAyDS7+&#10;RwIAAFcEAAAOAAAAAAAAAAAAAAAAAC4CAABkcnMvZTJvRG9jLnhtbFBLAQItABQABgAIAAAAIQCi&#10;p1fY4AAAAAgBAAAPAAAAAAAAAAAAAAAAAKEEAABkcnMvZG93bnJldi54bWxQSwUGAAAAAAQABADz&#10;AAAArgUAAAAA&#10;" fillcolor="window" stroked="f" strokeweight=".5pt">
            <v:textbox>
              <w:txbxContent>
                <w:p w:rsidR="007F1C68" w:rsidRDefault="007F1C68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  <w10:wrap anchorx="margin"/>
          </v:shape>
        </w:pict>
      </w:r>
      <w:r w:rsidR="0068668D">
        <w:rPr>
          <w:rFonts w:ascii="方正小标宋简体" w:eastAsia="方正小标宋简体" w:hAnsi="等线" w:cs="Times New Roman" w:hint="eastAsia"/>
          <w:sz w:val="44"/>
          <w:szCs w:val="44"/>
        </w:rPr>
        <w:t>广东省福利彩票销售场所星级评定申报表</w:t>
      </w:r>
    </w:p>
    <w:p w:rsidR="00EA6149" w:rsidRDefault="0068668D">
      <w:pPr>
        <w:jc w:val="center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>
        <w:rPr>
          <w:rFonts w:ascii="宋体" w:eastAsia="宋体" w:hAnsi="宋体" w:cs="Times New Roman"/>
          <w:sz w:val="32"/>
          <w:szCs w:val="32"/>
        </w:rPr>
        <w:t>_______________</w:t>
      </w:r>
      <w:r>
        <w:rPr>
          <w:rFonts w:ascii="仿宋_GB2312" w:eastAsia="仿宋_GB2312" w:hAnsi="等线" w:cs="Times New Roman"/>
          <w:sz w:val="32"/>
          <w:szCs w:val="32"/>
        </w:rPr>
        <w:t>年度</w:t>
      </w:r>
      <w:r>
        <w:rPr>
          <w:rFonts w:ascii="仿宋_GB2312" w:eastAsia="仿宋_GB2312" w:hAnsi="等线" w:cs="Times New Roman" w:hint="eastAsia"/>
          <w:sz w:val="32"/>
          <w:szCs w:val="32"/>
        </w:rPr>
        <w:t>）</w:t>
      </w:r>
    </w:p>
    <w:tbl>
      <w:tblPr>
        <w:tblStyle w:val="1"/>
        <w:tblW w:w="0" w:type="auto"/>
        <w:tblLook w:val="04A0"/>
      </w:tblPr>
      <w:tblGrid>
        <w:gridCol w:w="1696"/>
        <w:gridCol w:w="2410"/>
        <w:gridCol w:w="1863"/>
        <w:gridCol w:w="2327"/>
      </w:tblGrid>
      <w:tr w:rsidR="00EA6149">
        <w:trPr>
          <w:trHeight w:hRule="exact" w:val="1001"/>
        </w:trPr>
        <w:tc>
          <w:tcPr>
            <w:tcW w:w="1696" w:type="dxa"/>
            <w:vAlign w:val="center"/>
          </w:tcPr>
          <w:p w:rsidR="00EA6149" w:rsidRDefault="0068668D">
            <w:pPr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销售场所编号</w:t>
            </w:r>
          </w:p>
        </w:tc>
        <w:tc>
          <w:tcPr>
            <w:tcW w:w="2410" w:type="dxa"/>
            <w:vAlign w:val="center"/>
          </w:tcPr>
          <w:p w:rsidR="00EA6149" w:rsidRDefault="00EA6149">
            <w:pPr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EA6149" w:rsidRDefault="0068668D">
            <w:pPr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即开票</w:t>
            </w: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>销售终端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2327" w:type="dxa"/>
            <w:vAlign w:val="center"/>
          </w:tcPr>
          <w:p w:rsidR="00EA6149" w:rsidRDefault="00EA6149">
            <w:pPr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</w:tc>
      </w:tr>
      <w:tr w:rsidR="00EA6149">
        <w:trPr>
          <w:trHeight w:hRule="exact" w:val="987"/>
        </w:trPr>
        <w:tc>
          <w:tcPr>
            <w:tcW w:w="1696" w:type="dxa"/>
            <w:vAlign w:val="center"/>
          </w:tcPr>
          <w:p w:rsidR="00EA6149" w:rsidRDefault="0068668D">
            <w:pPr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代销者</w:t>
            </w:r>
          </w:p>
          <w:p w:rsidR="00EA6149" w:rsidRDefault="0068668D">
            <w:pPr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600" w:type="dxa"/>
            <w:gridSpan w:val="3"/>
            <w:vAlign w:val="center"/>
          </w:tcPr>
          <w:p w:rsidR="00EA6149" w:rsidRDefault="00EA6149">
            <w:pPr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</w:tc>
      </w:tr>
      <w:tr w:rsidR="00EA6149">
        <w:trPr>
          <w:trHeight w:hRule="exact" w:val="1852"/>
        </w:trPr>
        <w:tc>
          <w:tcPr>
            <w:tcW w:w="1696" w:type="dxa"/>
            <w:vAlign w:val="center"/>
          </w:tcPr>
          <w:p w:rsidR="00EA6149" w:rsidRDefault="0068668D">
            <w:pPr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销售场所地址</w:t>
            </w:r>
          </w:p>
        </w:tc>
        <w:tc>
          <w:tcPr>
            <w:tcW w:w="6600" w:type="dxa"/>
            <w:gridSpan w:val="3"/>
            <w:vAlign w:val="center"/>
          </w:tcPr>
          <w:p w:rsidR="00EA6149" w:rsidRDefault="00EA6149">
            <w:pPr>
              <w:jc w:val="center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</w:tc>
      </w:tr>
      <w:tr w:rsidR="00EA6149">
        <w:trPr>
          <w:trHeight w:val="7202"/>
        </w:trPr>
        <w:tc>
          <w:tcPr>
            <w:tcW w:w="8296" w:type="dxa"/>
            <w:gridSpan w:val="4"/>
          </w:tcPr>
          <w:p w:rsidR="00EA6149" w:rsidRDefault="00EA6149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  <w:p w:rsidR="00EA6149" w:rsidRDefault="0068668D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本人已知悉本年度星级评定规则及评定标准，现申请报名参与“广东省福利彩票销售场所</w:t>
            </w: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____________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年度星级评定”。</w:t>
            </w:r>
          </w:p>
          <w:p w:rsidR="00EA6149" w:rsidRDefault="0068668D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本销售场所电子照片</w:t>
            </w: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____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张（已包含销售场所室内全景（含3面墙）、室外全景（含</w:t>
            </w: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>完整门面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）、室内背景墙、销售柜台照片各1张，</w:t>
            </w: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>均为拍摄原图带拍摄日期水印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）随本表一并提交。</w:t>
            </w:r>
          </w:p>
          <w:p w:rsidR="00EA6149" w:rsidRDefault="00EA6149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  <w:p w:rsidR="00EA6149" w:rsidRDefault="00EA6149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  <w:p w:rsidR="00EA6149" w:rsidRDefault="00EA6149">
            <w:pPr>
              <w:ind w:firstLineChars="200" w:firstLine="640"/>
              <w:jc w:val="lef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</w:p>
          <w:p w:rsidR="00EA6149" w:rsidRDefault="0068668D">
            <w:pPr>
              <w:wordWrap w:val="0"/>
              <w:ind w:firstLineChars="200" w:firstLine="640"/>
              <w:jc w:val="righ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 xml:space="preserve">代销者签名： </w:t>
            </w: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 xml:space="preserve">                 </w:t>
            </w:r>
          </w:p>
          <w:p w:rsidR="00EA6149" w:rsidRDefault="0068668D">
            <w:pPr>
              <w:ind w:firstLineChars="200" w:firstLine="640"/>
              <w:jc w:val="righ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 xml:space="preserve"> </w:t>
            </w:r>
          </w:p>
          <w:p w:rsidR="00EA6149" w:rsidRDefault="0068668D">
            <w:pPr>
              <w:wordWrap w:val="0"/>
              <w:ind w:firstLineChars="200" w:firstLine="640"/>
              <w:jc w:val="right"/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lastRenderedPageBreak/>
              <w:t xml:space="preserve">年 </w:t>
            </w:r>
            <w:r>
              <w:rPr>
                <w:rFonts w:ascii="仿宋_GB2312" w:eastAsia="仿宋_GB2312" w:hAnsi="等线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 xml:space="preserve">月   日   </w:t>
            </w:r>
          </w:p>
        </w:tc>
      </w:tr>
    </w:tbl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A6149" w:rsidRDefault="00C02DE3">
      <w:pPr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/>
          <w:noProof/>
          <w:sz w:val="44"/>
          <w:szCs w:val="44"/>
        </w:rPr>
        <w:lastRenderedPageBreak/>
        <w:pict>
          <v:shape id="文本框 7" o:spid="_x0000_s1029" type="#_x0000_t202" style="position:absolute;left:0;text-align:left;margin-left:63.35pt;margin-top:-45.75pt;width:63.6pt;height:35.4pt;z-index:251663360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UkSAIAAFcEAAAOAAAAZHJzL2Uyb0RvYy54bWysVM1uGjEQvlfqO1i+l4UEAkEsESWiqhQ1&#10;kdKqZ+P1wkpej2sbdukDtG+QUy+997nyHP1sfpL+nKpyMOOZ8cx838zs5KqtNdsq5ysyOe91upwp&#10;I6mozCrnH94vXo0480GYQmgyKuc75fnV9OWLSWPH6ozWpAvlGIIYP25sztch2HGWeblWtfAdssrA&#10;WJKrRcDVrbLCiQbRa52ddbsXWUOusI6k8h7a672RT1P8slQy3JalV4HpnKO2kE6XzmU8s+lEjFdO&#10;2HUlD2WIf6iiFpVB0lOoaxEE27jqj1B1JR15KkNHUp1RWVZSJQxA0+v+huZ+LaxKWECOtyea/P8L&#10;K99t7xyripwPOTOiRoseH74+fvvx+P0LG0Z6GuvH8Lq38Avta2rR5qPeQxlRt6Wr4z/wMNhB9O5E&#10;rmoDk1COusPhGSwSpn7/cjBK5GdPj63z4Y2imkUh5w69S5SK7Y0PKASuR5eYy5OuikWldbrs/Fw7&#10;thVoM6ajoIYzLXyAMueL9Is1I8Qvz7RhTc4vzgfdlMlQjLf30wbuEfseY5RCu2wTVedH/EsqdqDF&#10;0X6uvJWLCsXfIPOdcBgk4MVyhFscpSbkooPE2Zrc57/poz/6CytnDQYz5/7TRjgFQG8NOn/Z6/fj&#10;JKdLf5A4dc8ty+cWs6nnBFJ6WEMrk4jHLuijWDqqP2KHZjErTMJI5M55OIrzsF8X7KBUs1lywuxa&#10;EW7MvZUxdOyAodkmUFmlTkW29twcSMT0JvYPmxbX4/k9eT19D6Y/AQAA//8DAFBLAwQUAAYACAAA&#10;ACEAez9PpOMAAAALAQAADwAAAGRycy9kb3ducmV2LnhtbEyPwU7DMAyG70i8Q2Qkblu6om2sNJ0Q&#10;AsGkVYOCxDVrTFtonKrJ1rKnx5zg+Nuffn9O16NtxRF73zhSMJtGIJBKZxqqFLy9PkyuQfigyejW&#10;ESr4Rg/r7Pws1YlxA73gsQiV4BLyiVZQh9AlUvqyRqv91HVIvPtwvdWBY19J0+uBy20r4yhaSKsb&#10;4gu17vCuxvKrOFgF70Px2O82m8/n7ik/7U5FvsX7XKnLi/H2BkTAMfzB8KvP6pCx094dyHjRco4X&#10;S0YVTFazOQgm4vnVCsSeJ3G0BJml8v8P2Q8AAAD//wMAUEsBAi0AFAAGAAgAAAAhALaDOJL+AAAA&#10;4QEAABMAAAAAAAAAAAAAAAAAAAAAAFtDb250ZW50X1R5cGVzXS54bWxQSwECLQAUAAYACAAAACEA&#10;OP0h/9YAAACUAQAACwAAAAAAAAAAAAAAAAAvAQAAX3JlbHMvLnJlbHNQSwECLQAUAAYACAAAACEA&#10;tHn1JEgCAABXBAAADgAAAAAAAAAAAAAAAAAuAgAAZHJzL2Uyb0RvYy54bWxQSwECLQAUAAYACAAA&#10;ACEAez9PpOMAAAALAQAADwAAAAAAAAAAAAAAAACiBAAAZHJzL2Rvd25yZXYueG1sUEsFBgAAAAAE&#10;AAQA8wAAALIFAAAAAA==&#10;" fillcolor="window" stroked="f" strokeweight=".5pt">
            <v:textbox>
              <w:txbxContent>
                <w:p w:rsidR="007F1C68" w:rsidRDefault="007F1C68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68668D">
        <w:rPr>
          <w:rFonts w:ascii="方正小标宋简体" w:eastAsia="方正小标宋简体" w:hAnsi="等线" w:cs="Times New Roman" w:hint="eastAsia"/>
          <w:sz w:val="44"/>
          <w:szCs w:val="44"/>
        </w:rPr>
        <w:t>星级评定申报回执</w:t>
      </w: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</w:pPr>
    </w:p>
    <w:p w:rsidR="00EA6149" w:rsidRDefault="0068668D">
      <w:pPr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____________</w:t>
      </w:r>
      <w:r>
        <w:rPr>
          <w:rFonts w:ascii="仿宋_GB2312" w:eastAsia="仿宋_GB2312" w:hAnsi="等线" w:cs="Times New Roman" w:hint="eastAsia"/>
          <w:sz w:val="32"/>
          <w:szCs w:val="32"/>
        </w:rPr>
        <w:t>号福彩销售场所：</w:t>
      </w:r>
    </w:p>
    <w:p w:rsidR="00EA6149" w:rsidRDefault="0068668D" w:rsidP="005D7111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已收到你销售场所“广东省福利彩票销售场所</w:t>
      </w:r>
      <w:r>
        <w:rPr>
          <w:rFonts w:ascii="宋体" w:eastAsia="宋体" w:hAnsi="宋体" w:cs="Times New Roman" w:hint="eastAsia"/>
          <w:sz w:val="32"/>
          <w:szCs w:val="32"/>
        </w:rPr>
        <w:t>__________</w:t>
      </w:r>
      <w:r>
        <w:rPr>
          <w:rFonts w:ascii="仿宋_GB2312" w:eastAsia="仿宋_GB2312" w:hAnsi="等线" w:cs="Times New Roman" w:hint="eastAsia"/>
          <w:sz w:val="32"/>
          <w:szCs w:val="32"/>
        </w:rPr>
        <w:t>年度星级评定申报表”及相关</w:t>
      </w:r>
      <w:r>
        <w:rPr>
          <w:rFonts w:ascii="仿宋_GB2312" w:eastAsia="仿宋_GB2312" w:hAnsi="等线" w:cs="Times New Roman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2"/>
        </w:rPr>
        <w:t>材料。</w:t>
      </w:r>
    </w:p>
    <w:p w:rsidR="00EA6149" w:rsidRDefault="0068668D" w:rsidP="005D7111">
      <w:pPr>
        <w:spacing w:line="580" w:lineRule="exact"/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（因你销售场所在</w:t>
      </w:r>
      <w:r>
        <w:rPr>
          <w:rFonts w:ascii="仿宋_GB2312" w:eastAsia="仿宋_GB2312" w:hAnsi="新宋体" w:cs="Times New Roman"/>
          <w:sz w:val="32"/>
          <w:szCs w:val="32"/>
        </w:rPr>
        <w:t>考评期内</w:t>
      </w:r>
      <w:r>
        <w:rPr>
          <w:rFonts w:ascii="仿宋_GB2312" w:eastAsia="仿宋_GB2312" w:hAnsi="新宋体" w:cs="Times New Roman" w:hint="eastAsia"/>
          <w:sz w:val="32"/>
          <w:szCs w:val="32"/>
        </w:rPr>
        <w:t>存在</w:t>
      </w:r>
      <w:r>
        <w:rPr>
          <w:rFonts w:ascii="仿宋_GB2312" w:eastAsia="仿宋_GB2312" w:hAnsi="新宋体" w:cs="Times New Roman"/>
          <w:sz w:val="32"/>
          <w:szCs w:val="32"/>
        </w:rPr>
        <w:t>以下所选情形</w:t>
      </w:r>
      <w:r>
        <w:rPr>
          <w:rFonts w:ascii="仿宋_GB2312" w:eastAsia="仿宋_GB2312" w:hAnsi="新宋体" w:cs="Times New Roman" w:hint="eastAsia"/>
          <w:sz w:val="32"/>
          <w:szCs w:val="32"/>
        </w:rPr>
        <w:t>，不符合本次</w:t>
      </w:r>
      <w:r>
        <w:rPr>
          <w:rFonts w:ascii="仿宋_GB2312" w:eastAsia="仿宋_GB2312" w:hAnsi="新宋体" w:cs="Times New Roman"/>
          <w:sz w:val="32"/>
          <w:szCs w:val="32"/>
        </w:rPr>
        <w:t>星级评定参评条件，</w:t>
      </w:r>
      <w:r>
        <w:rPr>
          <w:rFonts w:ascii="仿宋_GB2312" w:eastAsia="仿宋_GB2312" w:hAnsi="新宋体" w:cs="Times New Roman" w:hint="eastAsia"/>
          <w:sz w:val="32"/>
          <w:szCs w:val="32"/>
        </w:rPr>
        <w:t>故不予评定星级：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销售场所的设立、经营未遵守《彩票管理条例》、《彩票管理条例实施细则》、《广东省福利彩票销售场所管理办法》有关规定，存在违法违规行为。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销售场所经营未遵守《广东省福利彩票代销合同》约定，存在违约行为。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销售场所经营不符合专营福利彩票要求。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销售场所未遵守政府有关部门及省、市福彩中心有关消防工作要求，或发生消防安全事故。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销售场所在开展年1月1日后（含）设立。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销售业绩未达到三星级标准。</w:t>
      </w:r>
    </w:p>
    <w:p w:rsidR="00EA6149" w:rsidRDefault="0068668D" w:rsidP="007F1C68">
      <w:pPr>
        <w:spacing w:afterLines="50" w:line="500" w:lineRule="exact"/>
        <w:ind w:leftChars="305" w:left="963" w:hangingChars="101" w:hanging="32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□ 申报材料不符合</w:t>
      </w:r>
      <w:r>
        <w:rPr>
          <w:rFonts w:ascii="仿宋_GB2312" w:eastAsia="仿宋_GB2312" w:hAnsi="黑体" w:cs="Times New Roman"/>
          <w:sz w:val="32"/>
          <w:szCs w:val="32"/>
        </w:rPr>
        <w:t>要求。</w:t>
      </w:r>
      <w:r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</w:pP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</w:pP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______</w:t>
      </w:r>
      <w:r>
        <w:rPr>
          <w:rFonts w:ascii="仿宋_GB2312" w:eastAsia="仿宋_GB2312" w:hAnsi="等线" w:cs="Times New Roman" w:hint="eastAsia"/>
          <w:sz w:val="32"/>
          <w:szCs w:val="32"/>
        </w:rPr>
        <w:t>市福利彩票发行中心</w:t>
      </w: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 xml:space="preserve">年 </w:t>
      </w:r>
      <w:r>
        <w:rPr>
          <w:rFonts w:ascii="仿宋_GB2312" w:eastAsia="仿宋_GB2312" w:hAnsi="等线" w:cs="Times New Roman"/>
          <w:sz w:val="32"/>
          <w:szCs w:val="32"/>
        </w:rPr>
        <w:t xml:space="preserve">  </w:t>
      </w:r>
      <w:r>
        <w:rPr>
          <w:rFonts w:ascii="仿宋_GB2312" w:eastAsia="仿宋_GB2312" w:hAnsi="等线" w:cs="Times New Roman" w:hint="eastAsia"/>
          <w:sz w:val="32"/>
          <w:szCs w:val="32"/>
        </w:rPr>
        <w:t xml:space="preserve">月   日    </w:t>
      </w: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10819" w:type="dxa"/>
        <w:jc w:val="center"/>
        <w:tblCellMar>
          <w:left w:w="28" w:type="dxa"/>
          <w:right w:w="28" w:type="dxa"/>
        </w:tblCellMar>
        <w:tblLook w:val="04A0"/>
      </w:tblPr>
      <w:tblGrid>
        <w:gridCol w:w="556"/>
        <w:gridCol w:w="615"/>
        <w:gridCol w:w="903"/>
        <w:gridCol w:w="1061"/>
        <w:gridCol w:w="786"/>
        <w:gridCol w:w="1407"/>
        <w:gridCol w:w="651"/>
        <w:gridCol w:w="763"/>
        <w:gridCol w:w="794"/>
        <w:gridCol w:w="794"/>
        <w:gridCol w:w="810"/>
        <w:gridCol w:w="796"/>
        <w:gridCol w:w="857"/>
        <w:gridCol w:w="26"/>
      </w:tblGrid>
      <w:tr w:rsidR="00EA6149" w:rsidTr="005D7111">
        <w:trPr>
          <w:trHeight w:val="475"/>
          <w:jc w:val="center"/>
        </w:trPr>
        <w:tc>
          <w:tcPr>
            <w:tcW w:w="10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C02DE3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C02DE3">
              <w:rPr>
                <w:noProof/>
              </w:rPr>
              <w:lastRenderedPageBreak/>
              <w:pict>
                <v:shape id="文本框 9" o:spid="_x0000_s1030" type="#_x0000_t202" style="position:absolute;left:0;text-align:left;margin-left:8pt;margin-top:-21.15pt;width:63.7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pSQIAAFcEAAAOAAAAZHJzL2Uyb0RvYy54bWysVEtu2zAQ3RfoHQjuG8mOk8aG5cB14KJA&#10;0ARIi65pirIFUByWpC25B2hv0FU33fdcPkcfaTtxP6uiWlDDmaf5vJnR+LprNNso52syBe+d5Zwp&#10;I6mszbLg79/NX1xx5oMwpdBkVMG3yvPryfNn49aOVJ9WpEvlGJwYP2ptwVch2FGWeblSjfBnZJWB&#10;sSLXiICrW2alEy28Nzrr5/ll1pIrrSOpvIf2Zm/kk+S/qpQMd1XlVWC64MgtpNOlcxHPbDIWo6UT&#10;dlXLQxriH7JoRG0Q9NHVjQiCrV39h6umlo48VeFMUpNRVdVSpRpQTS//rZqHlbAq1QJyvH2kyf8/&#10;t/Lt5t6xuiz4kDMjGrRo9/XL7tuP3ffPbBjpaa0fAfVggQvdK+rQ5qPeQxmr7irXxDfqYbCD6O0j&#10;uaoLTEJ5lQ8v+xecSZjOB/1hnsjPnj62zofXihoWhYI79C5RKja3PiARQI+QGMuTrst5rXW6bP1M&#10;O7YRaDOmo6SWMy18gLLg8/TEnOHil8+0YW3BL88v8hTJUPS3x2kDeKx9X2OUQrfoElWDY/0LKreg&#10;xdF+rryV8xrJ3yLyvXAYJDCB5Qh3OCpNiEUHibMVuU9/00c8+gsrZy0Gs+D+41o4hYLeGHR+2BsM&#10;4iSny+DiZR8Xd2pZnFrMupkRSOlhDa1MYsQHfRQrR80H7NA0RoVJGInYBQ9HcRb264IdlGo6TSDM&#10;rhXh1jxYGV3HDhiargNVdepUZGvPzYFETG9i/7BpcT1O7wn19D+Y/AQAAP//AwBQSwMEFAAGAAgA&#10;AAAhAJ2Kfx3hAAAACQEAAA8AAABkcnMvZG93bnJldi54bWxMj81OwzAQhO9IvIO1SNxapz+0KMSp&#10;EAJBpUalAYmrGy9JIF5HsduEPj3bE9x2tKOZb5LVYBtxxM7XjhRMxhEIpMKZmkoF729Po1sQPmgy&#10;unGECn7Qwyq9vEh0bFxPOzzmoRQcQj7WCqoQ2lhKX1RotR+7Fol/n66zOrDsSmk63XO4beQ0ihbS&#10;6pq4odItPlRYfOcHq+Cjz5+77Xr99dq+ZKftKc82+JgpdX013N+BCDiEPzOc8RkdUmbauwMZLxrW&#10;C54SFIzm0xmIs2E+uwGx52OyBJkm8v+C9BcAAP//AwBQSwECLQAUAAYACAAAACEAtoM4kv4AAADh&#10;AQAAEwAAAAAAAAAAAAAAAAAAAAAAW0NvbnRlbnRfVHlwZXNdLnhtbFBLAQItABQABgAIAAAAIQA4&#10;/SH/1gAAAJQBAAALAAAAAAAAAAAAAAAAAC8BAABfcmVscy8ucmVsc1BLAQItABQABgAIAAAAIQAP&#10;zzYpSQIAAFcEAAAOAAAAAAAAAAAAAAAAAC4CAABkcnMvZTJvRG9jLnhtbFBLAQItABQABgAIAAAA&#10;IQCdin8d4QAAAAkBAAAPAAAAAAAAAAAAAAAAAKMEAABkcnMvZG93bnJldi54bWxQSwUGAAAAAAQA&#10;BADzAAAAsQUAAAAA&#10;" fillcolor="window" stroked="f" strokeweight=".5pt">
                  <v:textbox>
                    <w:txbxContent>
                      <w:p w:rsidR="007F1C68" w:rsidRDefault="007F1C68">
                        <w:pPr>
                          <w:adjustRightInd w:val="0"/>
                          <w:snapToGrid w:val="0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附件4</w:t>
                        </w:r>
                      </w:p>
                    </w:txbxContent>
                  </v:textbox>
                </v:shape>
              </w:pict>
            </w:r>
            <w:r w:rsidR="0068668D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广东省福利彩票销售场所星级评定参评汇总表</w:t>
            </w:r>
          </w:p>
        </w:tc>
      </w:tr>
      <w:tr w:rsidR="00EA6149" w:rsidTr="005D7111">
        <w:trPr>
          <w:gridAfter w:val="1"/>
          <w:wAfter w:w="26" w:type="dxa"/>
          <w:trHeight w:val="417"/>
          <w:jc w:val="center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市别：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gridAfter w:val="1"/>
          <w:wAfter w:w="26" w:type="dxa"/>
          <w:trHeight w:val="79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销售场所编号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即开票销售终端编号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符合参评条件</w:t>
            </w:r>
          </w:p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(是/否)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考评期销量（元）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销量本市排名名次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销售业绩评级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经营面积(㎡)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经营面积评级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综合评分得分(分)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综合评分评级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初评星级</w:t>
            </w: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gridAfter w:val="1"/>
          <w:wAfter w:w="26" w:type="dxa"/>
          <w:trHeight w:hRule="exact" w:val="312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A6149" w:rsidRDefault="00EA614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149" w:rsidTr="005D7111">
        <w:trPr>
          <w:trHeight w:val="346"/>
          <w:jc w:val="center"/>
        </w:trPr>
        <w:tc>
          <w:tcPr>
            <w:tcW w:w="1081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6149" w:rsidRDefault="0068668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7111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>注</w:t>
            </w:r>
            <w:r w:rsidRPr="005D7111">
              <w:rPr>
                <w:rFonts w:ascii="宋体" w:eastAsia="宋体" w:hAnsi="宋体" w:cs="宋体"/>
                <w:color w:val="000000"/>
                <w:kern w:val="0"/>
                <w:szCs w:val="18"/>
              </w:rPr>
              <w:t>：本表包含</w:t>
            </w:r>
            <w:r w:rsidRPr="005D7111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>所有</w:t>
            </w:r>
            <w:r w:rsidRPr="005D7111">
              <w:rPr>
                <w:rFonts w:ascii="宋体" w:eastAsia="宋体" w:hAnsi="宋体" w:cs="宋体"/>
                <w:color w:val="000000"/>
                <w:kern w:val="0"/>
                <w:szCs w:val="18"/>
              </w:rPr>
              <w:t>申报本次星级评定的销售场所</w:t>
            </w:r>
            <w:r w:rsidRPr="005D7111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>。</w:t>
            </w:r>
          </w:p>
        </w:tc>
      </w:tr>
    </w:tbl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720" w:right="720" w:bottom="720" w:left="720" w:header="794" w:footer="510" w:gutter="0"/>
          <w:pgNumType w:fmt="numberInDash"/>
          <w:cols w:space="425"/>
          <w:docGrid w:type="lines" w:linePitch="312"/>
        </w:sectPr>
      </w:pPr>
    </w:p>
    <w:tbl>
      <w:tblPr>
        <w:tblW w:w="10388" w:type="dxa"/>
        <w:tblLook w:val="04A0"/>
      </w:tblPr>
      <w:tblGrid>
        <w:gridCol w:w="936"/>
        <w:gridCol w:w="1923"/>
        <w:gridCol w:w="1922"/>
        <w:gridCol w:w="1922"/>
        <w:gridCol w:w="1922"/>
        <w:gridCol w:w="1763"/>
      </w:tblGrid>
      <w:tr w:rsidR="00EA6149">
        <w:trPr>
          <w:trHeight w:val="484"/>
        </w:trPr>
        <w:tc>
          <w:tcPr>
            <w:tcW w:w="10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A6149" w:rsidRDefault="00C02DE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C02DE3">
              <w:rPr>
                <w:noProof/>
              </w:rPr>
              <w:lastRenderedPageBreak/>
              <w:pict>
                <v:shape id="文本框 15" o:spid="_x0000_s1031" type="#_x0000_t202" style="position:absolute;left:0;text-align:left;margin-left:-18.1pt;margin-top:-20.75pt;width:63.75pt;height:27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s8RwIAAFkEAAAOAAAAZHJzL2Uyb0RvYy54bWysVEtu2zAQ3RfoHQjuG8mOk8aG5cBN4KJA&#10;0ARwi65pirIFUByWpC25B2hv0FU33fdcOUcf6U/cz6qoFtRw5mk+b2Y0vu4azTbK+ZpMwXtnOWfK&#10;SCprsyz4+3ezF1ec+SBMKTQZVfCt8vx68vzZuLUj1acV6VI5BifGj1pb8FUIdpRlXq5UI/wZWWVg&#10;rMg1IuDqllnpRAvvjc76eX6ZteRK60gq76G93Rn5JPmvKiXDfVV5FZguOHIL6XTpXMQzm4zFaOmE&#10;XdVyn4b4hywaURsEPbq6FUGwtav/cNXU0pGnKpxJajKqqlqqVAOq6eW/VTNfCatSLSDH2yNN/v+5&#10;lW83D47VJXp3wZkRDXr0+PXL47cfj98/M+hAUGv9CLi5BTJ0r6gD+KD3UMa6u8o18Y2KGOygenuk&#10;V3WBSSiv8uFlH1EkTOeD/jBP9GdPH1vnw2tFDYtCwR26l0gVmzsfkAigB0iM5UnX5azWOl22/kY7&#10;thFoNOajpJYzLXyAsuCz9MSc4eKXz7RhbcEvzy/yFMlQ9LfDaQN4rH1XY5RCt+gSWUdeFlRuQYuj&#10;3WR5K2c1kr9D5AfhMEpgAusR7nFUmhCL9hJnK3Kf/qaPeHQYVs5ajGbB/ce1cAoFvTHo/bA3GMRZ&#10;TpfBxcs+Lu7Usji1mHVzQyClh0W0MokRH/RBrBw1H7BF0xgVJmEkYhc8HMSbsFsYbKFU02kCYXqt&#10;CHdmbmV0HTtgaLoOVNWpU5GtHTd7EjG/if39rsUFOb0n1NMfYfITAAD//wMAUEsDBBQABgAIAAAA&#10;IQDF1L254QAAAAkBAAAPAAAAZHJzL2Rvd25yZXYueG1sTI/BSsNAEIbvgu+wjOCt3SS1RWM2RUTR&#10;gqEaBa/bZEyi2dmwu21in97xpLcZ5uOf78/Wk+nFAZ3vLCmI5xEIpMrWHTUK3l7vZ5cgfNBU694S&#10;KvhGD+v89CTTaW1HesFDGRrBIeRTraANYUil9FWLRvu5HZD49mGd0YFX18ja6ZHDTS+TKFpJozvi&#10;D60e8LbF6qvcGwXvY/ngtpvN5/PwWBy3x7J4wrtCqfOz6eYaRMAp/MHwq8/qkLPTzu6p9qJXMFus&#10;EkZ5uIiXIJi4ihcgdkwmS5B5Jv83yH8AAAD//wMAUEsBAi0AFAAGAAgAAAAhALaDOJL+AAAA4QEA&#10;ABMAAAAAAAAAAAAAAAAAAAAAAFtDb250ZW50X1R5cGVzXS54bWxQSwECLQAUAAYACAAAACEAOP0h&#10;/9YAAACUAQAACwAAAAAAAAAAAAAAAAAvAQAAX3JlbHMvLnJlbHNQSwECLQAUAAYACAAAACEAXPWr&#10;PEcCAABZBAAADgAAAAAAAAAAAAAAAAAuAgAAZHJzL2Uyb0RvYy54bWxQSwECLQAUAAYACAAAACEA&#10;xdS9ueEAAAAJAQAADwAAAAAAAAAAAAAAAAChBAAAZHJzL2Rvd25yZXYueG1sUEsFBgAAAAAEAAQA&#10;8wAAAK8FAAAAAA==&#10;" fillcolor="window" stroked="f" strokeweight=".5pt">
                  <v:textbox>
                    <w:txbxContent>
                      <w:p w:rsidR="007F1C68" w:rsidRDefault="007F1C68">
                        <w:pPr>
                          <w:adjustRightInd w:val="0"/>
                          <w:snapToGrid w:val="0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8668D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____市福利彩票销售场所</w:t>
            </w:r>
            <w:r w:rsidR="0068668D"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  <w:t>_</w:t>
            </w:r>
            <w:r w:rsidR="0068668D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_______年度星级评定初评结果公示表</w:t>
            </w: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销售场所编号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销售业绩评级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经营面积评级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综合评分评级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初评星级</w:t>
            </w: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3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>
        <w:trPr>
          <w:trHeight w:val="91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6149" w:rsidRDefault="00686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1.本表按“销售场所编号”升序及“初评星级”降序排列。</w:t>
            </w:r>
          </w:p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2.“销售业绩评级”、“经营面积评级”、“综合评分评级”项填“五星级/四星级/三星级”；</w:t>
            </w:r>
          </w:p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3.“初评星级”为销售场所星级评定的初评结果，填“五星级/四星级/三星级”。</w:t>
            </w:r>
          </w:p>
        </w:tc>
      </w:tr>
    </w:tbl>
    <w:p w:rsidR="00EA6149" w:rsidRDefault="00EA6149">
      <w:pPr>
        <w:sectPr w:rsidR="00EA6149" w:rsidSect="006C40CD">
          <w:pgSz w:w="11906" w:h="16838"/>
          <w:pgMar w:top="720" w:right="720" w:bottom="720" w:left="720" w:header="737" w:footer="283" w:gutter="0"/>
          <w:pgNumType w:fmt="numberInDash"/>
          <w:cols w:space="425"/>
          <w:docGrid w:type="lines" w:linePitch="312"/>
        </w:sectPr>
      </w:pPr>
    </w:p>
    <w:tbl>
      <w:tblPr>
        <w:tblW w:w="10447" w:type="dxa"/>
        <w:tblLook w:val="04A0"/>
      </w:tblPr>
      <w:tblGrid>
        <w:gridCol w:w="713"/>
        <w:gridCol w:w="2162"/>
        <w:gridCol w:w="1932"/>
        <w:gridCol w:w="1932"/>
        <w:gridCol w:w="1932"/>
        <w:gridCol w:w="1776"/>
      </w:tblGrid>
      <w:tr w:rsidR="00EA6149" w:rsidTr="002F6E9D">
        <w:trPr>
          <w:trHeight w:val="463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A6149" w:rsidRDefault="00C02DE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C02DE3">
              <w:rPr>
                <w:noProof/>
              </w:rPr>
              <w:lastRenderedPageBreak/>
              <w:pict>
                <v:shape id="文本框 4" o:spid="_x0000_s1032" type="#_x0000_t202" style="position:absolute;left:0;text-align:left;margin-left:-18.1pt;margin-top:-20.75pt;width:63.75pt;height:27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LhSQIAAFcEAAAOAAAAZHJzL2Uyb0RvYy54bWysVEtu2zAQ3RfoHQjuG8mO4yaG5cB14KJA&#10;0ARwi65pirIFUByWpC25B2hv0FU33fdcOUcfaTtxP6uiWlDDmaf5vJnR+LprNNsq52syBe+d5Zwp&#10;I6mszarg79/NX1xy5oMwpdBkVMF3yvPryfNn49aOVJ/WpEvlGJwYP2ptwdch2FGWeblWjfBnZJWB&#10;sSLXiICrW2WlEy28Nzrr5/kwa8mV1pFU3kN7szfySfJfVUqGu6ryKjBdcOQW0unSuYxnNhmL0coJ&#10;u67lIQ3xD1k0ojYI+ujqRgTBNq7+w1VTS0eeqnAmqcmoqmqpUg2oppf/Vs1iLaxKtYAcbx9p8v/P&#10;rXy7vXesLgs+4MyIBi16+Prl4duPh++f2SDS01o/AmphgQvdK+rQ5qPeQxmr7irXxDfqYbCD6N0j&#10;uaoLTEJ5mV8N+xecSZjOB/2rPJGfPX1snQ+vFTUsCgV36F2iVGxvfUAigB4hMZYnXZfzWut02fmZ&#10;dmwr0GZMR0ktZ1r4AGXB5+mJOcPFL59pw9qCD88v8hTJUPS3x2kDeKx9X2OUQrfsElXDY/1LKneg&#10;xdF+rryV8xrJ3yLyvXAYJDCB5Qh3OCpNiEUHibM1uU9/00c8+gsrZy0Gs+D+40Y4hYLeGHT+qjcY&#10;xElOl8HFyz4u7tSyPLWYTTMjkNLDGlqZxIgP+ihWjpoP2KFpjAqTMBKxCx6O4izs1wU7KNV0mkCY&#10;XSvCrVlYGV3HDhiabgJVdepUZGvPzYFETG9i/7BpcT1O7wn19D+Y/AQAAP//AwBQSwMEFAAGAAgA&#10;AAAhAMXUvbnhAAAACQEAAA8AAABkcnMvZG93bnJldi54bWxMj8FKw0AQhu+C77CM4K3dJLVFYzZF&#10;RNGCoRoFr9tkTKLZ2bC7bWKf3vGktxnm45/vz9aT6cUBne8sKYjnEQikytYdNQreXu9nlyB80FTr&#10;3hIq+EYP6/z0JNNpbUd6wUMZGsEh5FOtoA1hSKX0VYtG+7kdkPj2YZ3RgVfXyNrpkcNNL5MoWkmj&#10;O+IPrR7wtsXqq9wbBe9j+eC2m83n8/BYHLfHsnjCu0Kp87Pp5hpEwCn8wfCrz+qQs9PO7qn2olcw&#10;W6wSRnm4iJcgmLiKFyB2TCZLkHkm/zfIfwAAAP//AwBQSwECLQAUAAYACAAAACEAtoM4kv4AAADh&#10;AQAAEwAAAAAAAAAAAAAAAAAAAAAAW0NvbnRlbnRfVHlwZXNdLnhtbFBLAQItABQABgAIAAAAIQA4&#10;/SH/1gAAAJQBAAALAAAAAAAAAAAAAAAAAC8BAABfcmVscy8ucmVsc1BLAQItABQABgAIAAAAIQDX&#10;MlLhSQIAAFcEAAAOAAAAAAAAAAAAAAAAAC4CAABkcnMvZTJvRG9jLnhtbFBLAQItABQABgAIAAAA&#10;IQDF1L254QAAAAkBAAAPAAAAAAAAAAAAAAAAAKMEAABkcnMvZG93bnJldi54bWxQSwUGAAAAAAQA&#10;BADzAAAAsQUAAAAA&#10;" fillcolor="window" stroked="f" strokeweight=".5pt">
                  <v:textbox>
                    <w:txbxContent>
                      <w:p w:rsidR="007F1C68" w:rsidRDefault="007F1C68">
                        <w:pPr>
                          <w:adjustRightInd w:val="0"/>
                          <w:snapToGrid w:val="0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8668D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____市福利彩票销售场所</w:t>
            </w:r>
            <w:r w:rsidR="0068668D"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  <w:t>_</w:t>
            </w:r>
            <w:r w:rsidR="0068668D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_______年度星级评定初评结果</w:t>
            </w: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销售场所编号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销售业绩评级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经营面积评级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综合评分评级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初评星级</w:t>
            </w: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3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686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149" w:rsidRDefault="00EA6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149" w:rsidTr="002F6E9D">
        <w:trPr>
          <w:trHeight w:val="87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6149" w:rsidRDefault="00686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1.本初评结果已通过_________________________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____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_______等信息公示渠道进行公示，无异议；</w:t>
            </w:r>
          </w:p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本表按“销售场所编号”升序及“初评星级”降序排列；</w:t>
            </w:r>
          </w:p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.“销售业绩评级”、“经营面积评级”、“综合评分评级”项填“五星级/四星级/三星级”；</w:t>
            </w:r>
          </w:p>
          <w:p w:rsidR="00EA6149" w:rsidRDefault="00686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.“初评星级”为销售场所星级评定的初评结果，填“五星级/四星级/三星级”。</w:t>
            </w:r>
          </w:p>
        </w:tc>
      </w:tr>
    </w:tbl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12"/>
        </w:sectPr>
      </w:pPr>
    </w:p>
    <w:p w:rsidR="00EA6149" w:rsidRDefault="00C02D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lastRenderedPageBreak/>
        <w:pict>
          <v:shape id="文本框 3" o:spid="_x0000_s1033" type="#_x0000_t202" style="position:absolute;left:0;text-align:left;margin-left:-29.45pt;margin-top:-58.1pt;width:66pt;height:37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AkRwIAAFcEAAAOAAAAZHJzL2Uyb0RvYy54bWysVM1u2zAMvg/YOwi6r85f0yyoU2QtMgwI&#10;1gLdsLMiy7UBWdQkJXb2ANsb7LTL7nuuPsc+yUnb/ZyG+SBTJE3y+0j6/KJrNNsp52syOR+eDDhT&#10;RlJRm7ucv3+3ejHjzAdhCqHJqJzvlecXi+fPzls7VyOqSBfKMQQxft7anFch2HmWeVmpRvgTssrA&#10;WJJrRMDV3WWFEy2iNzobDQbTrCVXWEdSeQ/tVW/kixS/LJUM12XpVWA656gtpNOlcxPPbHEu5ndO&#10;2KqWhzLEP1TRiNog6UOoKxEE27r6j1BNLR15KsOJpCajsqylShiAZjj4Dc1tJaxKWECOtw80+f8X&#10;Vr7d3ThWFzkfc2ZEgxbdf/1y/+3H/ffPbBzpaa2fw+vWwi90r6hDm496D2VE3ZWuiW/gYbCD6P0D&#10;uaoLTEI5G8/QMM4kTJOz6eg0kZ89fmydD68VNSwKOXfoXaJU7NY+oBC4Hl1iLk+6Lla11umy95fa&#10;sZ1AmzEdBbWcaeEDlDlfpSfWjBC/fKYNa3M+HaOWGMVQjNf7aQP3iL3HGKXQbbpE1dkR/4aKPWhx&#10;1M+Vt3JVo/g1Mt8Ih0ECXixHuMZRakIuOkicVeQ+/U0f/dFfWDlrMZg59x+3wikAemPQ+ZfDySRO&#10;crpMTs9GuLinls1Ti9k2lwRShlhDK5MY/YM+iqWj5gN2aBmzwiSMRO6ch6N4Gfp1wQ5KtVwmJ8yu&#10;FWFtbq2MoXvulttAZZ06FdnquTmQiOlN7B82La7H03vyevwfLH4CAAD//wMAUEsDBBQABgAIAAAA&#10;IQCSjOTu4wAAAAsBAAAPAAAAZHJzL2Rvd25yZXYueG1sTI/LTsMwEEX3SPyDNUjsWscBSglxKoRA&#10;UImoEJDYuvGQBGI7st0m9OsZVrCbx9GdM/lqMj3bow+dsxLEPAGGtna6s42Et9f72RJYiMpq1TuL&#10;Er4xwKo4PspVpt1oX3BfxYZRiA2ZktDGOGSch7pFo8LcDWhp9+G8UZFa33Dt1Ujhpudpkiy4UZ2l&#10;C60a8LbF+qvaGQnvY/XgN+v15/PwWB42h6p8wrtSytOT6eYaWMQp/sHwq0/qUJDT1u2sDqyXMLtY&#10;XhFKhRCLFBghl2cC2JYm5yIFXuT8/w/FDwAAAP//AwBQSwECLQAUAAYACAAAACEAtoM4kv4AAADh&#10;AQAAEwAAAAAAAAAAAAAAAAAAAAAAW0NvbnRlbnRfVHlwZXNdLnhtbFBLAQItABQABgAIAAAAIQA4&#10;/SH/1gAAAJQBAAALAAAAAAAAAAAAAAAAAC8BAABfcmVscy8ucmVsc1BLAQItABQABgAIAAAAIQAW&#10;qDAkRwIAAFcEAAAOAAAAAAAAAAAAAAAAAC4CAABkcnMvZTJvRG9jLnhtbFBLAQItABQABgAIAAAA&#10;IQCSjOTu4wAAAAsBAAAPAAAAAAAAAAAAAAAAAKEEAABkcnMvZG93bnJldi54bWxQSwUGAAAAAAQA&#10;BADzAAAAsQUAAAAA&#10;" fillcolor="window" stroked="f" strokeweight=".5pt">
            <v:textbox>
              <w:txbxContent>
                <w:p w:rsidR="007F1C68" w:rsidRDefault="007F1C68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68668D">
        <w:rPr>
          <w:rFonts w:ascii="方正小标宋简体" w:eastAsia="方正小标宋简体" w:hint="eastAsia"/>
          <w:sz w:val="44"/>
          <w:szCs w:val="44"/>
        </w:rPr>
        <w:t>星级销售场所扶持资金扣发通知书</w:t>
      </w:r>
    </w:p>
    <w:p w:rsidR="00EA6149" w:rsidRDefault="00EA6149">
      <w:pPr>
        <w:jc w:val="center"/>
        <w:rPr>
          <w:rFonts w:ascii="仿宋_GB2312" w:eastAsia="仿宋_GB2312"/>
          <w:sz w:val="32"/>
          <w:szCs w:val="32"/>
        </w:rPr>
      </w:pPr>
    </w:p>
    <w:p w:rsidR="00EA6149" w:rsidRDefault="0068668D">
      <w:pPr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____________</w:t>
      </w:r>
      <w:r>
        <w:rPr>
          <w:rFonts w:ascii="仿宋_GB2312" w:eastAsia="仿宋_GB2312" w:hint="eastAsia"/>
          <w:sz w:val="32"/>
          <w:szCs w:val="32"/>
        </w:rPr>
        <w:t>号福彩销售场所：</w:t>
      </w:r>
    </w:p>
    <w:p w:rsidR="00EA6149" w:rsidRDefault="0068668D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ascii="仿宋_GB2312" w:eastAsia="仿宋_GB2312" w:hint="eastAsia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情形：</w:t>
      </w:r>
      <w:r>
        <w:rPr>
          <w:rFonts w:ascii="宋体" w:eastAsia="宋体" w:hAnsi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条，现扣发你</w:t>
      </w:r>
      <w:r>
        <w:rPr>
          <w:rFonts w:ascii="仿宋_GB2312" w:eastAsia="仿宋_GB2312"/>
          <w:sz w:val="32"/>
          <w:szCs w:val="32"/>
        </w:rPr>
        <w:t>销售场所</w:t>
      </w:r>
      <w:r>
        <w:rPr>
          <w:rFonts w:ascii="宋体" w:eastAsia="宋体" w:hAnsi="宋体" w:hint="eastAsia"/>
          <w:sz w:val="32"/>
          <w:szCs w:val="32"/>
        </w:rPr>
        <w:t>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宋体" w:eastAsia="宋体" w:hAnsi="宋体" w:hint="eastAsia"/>
          <w:sz w:val="32"/>
          <w:szCs w:val="32"/>
        </w:rPr>
        <w:t>__</w:t>
      </w:r>
      <w:r>
        <w:rPr>
          <w:rFonts w:ascii="仿宋_GB2312" w:eastAsia="仿宋_GB2312" w:hint="eastAsia"/>
          <w:sz w:val="32"/>
          <w:szCs w:val="32"/>
        </w:rPr>
        <w:t>月星级销售场所发展建设扶持资金。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A6149" w:rsidRDefault="00C02D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lastRenderedPageBreak/>
        <w:pict>
          <v:shape id="文本框 6" o:spid="_x0000_s1034" type="#_x0000_t202" style="position:absolute;left:0;text-align:left;margin-left:-36.1pt;margin-top:-57.15pt;width:66pt;height:3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dRwIAAFcEAAAOAAAAZHJzL2Uyb0RvYy54bWysVM1u2zAMvg/YOwi6r07SNM2COEXWIsOA&#10;Yi3QDTsrspwYkEVNUmJnD7C9wU677L7n6nPsk5yk2c9pmA8yRdIkv4+kp1dtrdlWOV+RyXn/rMeZ&#10;MpKKyqxy/v7d4sWYMx+EKYQmo3K+U55fzZ4/mzZ2oga0Jl0oxxDE+Eljc74OwU6yzMu1qoU/I6sM&#10;jCW5WgRc3SornGgQvdbZoNcbZQ25wjqSyntobzojn6X4ZalkuCtLrwLTOUdtIZ0unct4ZrOpmKyc&#10;sOtK7ssQ/1BFLSqDpMdQNyIItnHVH6HqSjryVIYzSXVGZVlJlTAATb/3G5qHtbAqYQE53h5p8v8v&#10;rHy7vXesKnI+4syIGi16/Prl8duPx++f2SjS01g/gdeDhV9oX1GLNh/0HsqIui1dHd/Aw2AH0bsj&#10;uaoNTEI5Ph+jYZxJmIaXo8FFIj97+tg6H14rqlkUcu7Qu0Sp2N76gELgenCJuTzpqlhUWqfLzl9r&#10;x7YCbcZ0FNRwpoUPUOZ8kZ5YM0L88pk2rAHyc9QSoxiK8To/beAesXcYoxTaZZuoGh/wL6nYgRZH&#10;3Vx5KxcVir9F5nvhMEjAi+UIdzhKTchFe4mzNblPf9NHf/QXVs4aDGbO/ceNcAqA3hh0/mV/OIyT&#10;nC7Di8sBLu7Usjy1mE19TSCljzW0MonRP+iDWDqqP2CH5jErTMJI5M55OIjXoVsX7KBU83lywuxa&#10;EW7Ng5UxdMfdfBOorFKnIlsdN3sSMb2J/f2mxfU4vSevp//B7CcAAAD//wMAUEsDBBQABgAIAAAA&#10;IQCy4JwC4wAAAAsBAAAPAAAAZHJzL2Rvd25yZXYueG1sTI/NTsMwEITvSLyDtUjcWucHKA1xKoRA&#10;UImoJSBxdeMlCcR2ZLtN6NOznOC2uzOa/SZfTbpnB3S+s0ZAPI+Aoamt6kwj4O31YXYNzAdplOyt&#10;QQHf6GFVnJ7kMlN2NC94qELDKMT4TApoQxgyzn3dopZ+bgc0pH1Yp2Wg1TVcOTlSuO55EkVXXMvO&#10;0IdWDnjXYv1V7bWA97F6dJv1+nM7PJXHzbEqn/G+FOL8bLq9ARZwCn9m+MUndCiIaWf3RnnWC5gt&#10;koSsNMTxRQqMLJdLKrOjS7pMgRc5/9+h+AEAAP//AwBQSwECLQAUAAYACAAAACEAtoM4kv4AAADh&#10;AQAAEwAAAAAAAAAAAAAAAAAAAAAAW0NvbnRlbnRfVHlwZXNdLnhtbFBLAQItABQABgAIAAAAIQA4&#10;/SH/1gAAAJQBAAALAAAAAAAAAAAAAAAAAC8BAABfcmVscy8ucmVsc1BLAQItABQABgAIAAAAIQDM&#10;Z1kdRwIAAFcEAAAOAAAAAAAAAAAAAAAAAC4CAABkcnMvZTJvRG9jLnhtbFBLAQItABQABgAIAAAA&#10;IQCy4JwC4wAAAAsBAAAPAAAAAAAAAAAAAAAAAKEEAABkcnMvZG93bnJldi54bWxQSwUGAAAAAAQA&#10;BADzAAAAsQUAAAAA&#10;" fillcolor="window" stroked="f" strokeweight=".5pt">
            <v:textbox>
              <w:txbxContent>
                <w:p w:rsidR="007F1C68" w:rsidRDefault="007F1C68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68668D">
        <w:rPr>
          <w:rFonts w:ascii="方正小标宋简体" w:eastAsia="方正小标宋简体" w:hint="eastAsia"/>
          <w:sz w:val="44"/>
          <w:szCs w:val="44"/>
        </w:rPr>
        <w:t>撤销星级销售场所资格通知书</w:t>
      </w:r>
    </w:p>
    <w:p w:rsidR="00EA6149" w:rsidRDefault="00EA6149">
      <w:pPr>
        <w:jc w:val="center"/>
        <w:rPr>
          <w:rFonts w:ascii="仿宋_GB2312" w:eastAsia="仿宋_GB2312"/>
          <w:sz w:val="32"/>
          <w:szCs w:val="32"/>
        </w:rPr>
      </w:pPr>
    </w:p>
    <w:p w:rsidR="00EA6149" w:rsidRDefault="0068668D">
      <w:pPr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____________</w:t>
      </w:r>
      <w:r>
        <w:rPr>
          <w:rFonts w:ascii="仿宋_GB2312" w:eastAsia="仿宋_GB2312" w:hint="eastAsia"/>
          <w:sz w:val="32"/>
          <w:szCs w:val="32"/>
        </w:rPr>
        <w:t>号福彩销售场所：</w:t>
      </w:r>
    </w:p>
    <w:p w:rsidR="00EA6149" w:rsidRDefault="0068668D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ascii="仿宋_GB2312" w:eastAsia="仿宋_GB2312" w:hint="eastAsia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情形：</w:t>
      </w:r>
      <w:r>
        <w:rPr>
          <w:rFonts w:ascii="宋体" w:eastAsia="宋体" w:hAnsi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条，现</w:t>
      </w:r>
      <w:r>
        <w:rPr>
          <w:rFonts w:ascii="仿宋_GB2312" w:eastAsia="仿宋_GB2312"/>
          <w:sz w:val="32"/>
          <w:szCs w:val="32"/>
        </w:rPr>
        <w:t>撤销你销售场所星级资格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即日起</w:t>
      </w:r>
      <w:r>
        <w:rPr>
          <w:rFonts w:ascii="仿宋_GB2312" w:eastAsia="仿宋_GB2312" w:hint="eastAsia"/>
          <w:sz w:val="32"/>
          <w:szCs w:val="32"/>
        </w:rPr>
        <w:t>取消你站星级销售场所权利、停止发放星级销售场所发展建设扶持资金。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A6149" w:rsidRDefault="00EA6149">
      <w:pPr>
        <w:rPr>
          <w:rFonts w:ascii="仿宋_GB2312" w:eastAsia="仿宋_GB2312" w:hAnsi="等线" w:cs="Times New Roman"/>
          <w:sz w:val="32"/>
          <w:szCs w:val="32"/>
        </w:rPr>
        <w:sectPr w:rsidR="00EA6149" w:rsidSect="006C40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A6149" w:rsidRDefault="00C02D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lastRenderedPageBreak/>
        <w:pict>
          <v:shape id="文本框 17" o:spid="_x0000_s1035" type="#_x0000_t202" style="position:absolute;left:0;text-align:left;margin-left:-5.75pt;margin-top:-57.15pt;width:66pt;height:37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8dRwIAAFkEAAAOAAAAZHJzL2Uyb0RvYy54bWysVEtu2zAQ3RfoHQjuG9mO4zhG5MBN4KKA&#10;0QRIi65piooEUByWpC25B2hvkFU33fdcOUcfKTtJP6uiWlDDmaf5vJnR+UXXaLZVztdkcj48GnCm&#10;jKSiNnc5//B++WrKmQ/CFEKTUTnfKc8v5i9fnLd2pkZUkS6UY3Bi/Ky1Oa9CsLMs87JSjfBHZJWB&#10;sSTXiICru8sKJ1p4b3Q2GgwmWUuusI6k8h7aq97I58l/WSoZrsvSq8B0zpFbSKdL5zqe2fxczO6c&#10;sFUt92mIf8iiEbVB0EdXVyIItnH1H66aWjryVIYjSU1GZVlLlWpANcPBb9XcVsKqVAvI8faRJv//&#10;3Mp32xvH6gK9O+XMiAY9erj/+vDtx8P3Lww6ENRaPwPu1gIZutfUAXzQeyhj3V3pmvhGRQx2UL17&#10;pFd1gUkop8dTtIwzCdP4dDI6SfRnTx9b58MbRQ2LQs4dupdIFduVD0gE0AMkxvKk62JZa50uO3+p&#10;HdsKNBrzUVDLmRY+QJnzZXpiznDxy2fasDbnk2PkEr0Yiv56nDaAx9r7GqMUunWXyDo71L+mYgda&#10;HPWT5a1c1kh+hcg3wmGUUC/WI1zjKDUhFu0lzipyn/+mj3h0GFbOWoxmzv2njXAKBb016P3ZcDyO&#10;s5wu45PTES7uuWX93GI2zSWBlCEW0cokRnzQB7F01HzEFi1iVJiEkYid83AQL0O/MNhCqRaLBML0&#10;WhFW5tbK6LrnbrEJVNapU5Gtnps9iZjfxP5+1+KCPL8n1NMfYf4TAAD//wMAUEsDBBQABgAIAAAA&#10;IQAvUKlt4gAAAAwBAAAPAAAAZHJzL2Rvd25yZXYueG1sTI9BT8MwDIXvSPyHyEjctrQrIChNJ4RA&#10;MIlqUJC4Zo1pC41TNdla9uvxuMDNfu/p+XO2nGwndjj41pGCeB6BQKqcaalW8PZ6P7sE4YMmoztH&#10;qOAbPSzz46NMp8aN9IK7MtSCS8inWkETQp9K6asGrfZz1yOx9+EGqwOvQy3NoEcut51cRNGFtLol&#10;vtDoHm8brL7KrVXwPpYPw3q1+nzuH4v9el8WT3hXKHV6Mt1cgwg4hb8wHPAZHXJm2rgtGS86BbM4&#10;Pufo73CWgDhEFhFLG5aSqwRknsn/T+Q/AAAA//8DAFBLAQItABQABgAIAAAAIQC2gziS/gAAAOEB&#10;AAATAAAAAAAAAAAAAAAAAAAAAABbQ29udGVudF9UeXBlc10ueG1sUEsBAi0AFAAGAAgAAAAhADj9&#10;If/WAAAAlAEAAAsAAAAAAAAAAAAAAAAALwEAAF9yZWxzLy5yZWxzUEsBAi0AFAAGAAgAAAAhAAfV&#10;/x1HAgAAWQQAAA4AAAAAAAAAAAAAAAAALgIAAGRycy9lMm9Eb2MueG1sUEsBAi0AFAAGAAgAAAAh&#10;AC9QqW3iAAAADAEAAA8AAAAAAAAAAAAAAAAAoQQAAGRycy9kb3ducmV2LnhtbFBLBQYAAAAABAAE&#10;APMAAACwBQAAAAA=&#10;" fillcolor="window" stroked="f" strokeweight=".5pt">
            <v:textbox>
              <w:txbxContent>
                <w:p w:rsidR="007F1C68" w:rsidRDefault="007F1C68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68668D">
        <w:rPr>
          <w:rFonts w:ascii="方正小标宋简体" w:eastAsia="方正小标宋简体" w:hint="eastAsia"/>
          <w:sz w:val="44"/>
          <w:szCs w:val="44"/>
        </w:rPr>
        <w:t>整 改 通 知 书</w:t>
      </w:r>
    </w:p>
    <w:p w:rsidR="00EA6149" w:rsidRDefault="00EA6149">
      <w:pPr>
        <w:jc w:val="center"/>
        <w:rPr>
          <w:rFonts w:ascii="仿宋_GB2312" w:eastAsia="仿宋_GB2312"/>
          <w:sz w:val="32"/>
          <w:szCs w:val="32"/>
        </w:rPr>
      </w:pPr>
    </w:p>
    <w:p w:rsidR="00EA6149" w:rsidRDefault="0068668D">
      <w:pPr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____________</w:t>
      </w:r>
      <w:r>
        <w:rPr>
          <w:rFonts w:ascii="仿宋_GB2312" w:eastAsia="仿宋_GB2312" w:hint="eastAsia"/>
          <w:sz w:val="32"/>
          <w:szCs w:val="32"/>
        </w:rPr>
        <w:t>号福彩销售场所：</w:t>
      </w:r>
    </w:p>
    <w:p w:rsidR="00EA6149" w:rsidRDefault="0068668D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ascii="仿宋_GB2312" w:eastAsia="仿宋_GB2312" w:hint="eastAsia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情形：</w:t>
      </w:r>
      <w:r>
        <w:rPr>
          <w:rFonts w:ascii="宋体" w:eastAsia="宋体" w:hAnsi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</w:t>
      </w:r>
      <w:r>
        <w:rPr>
          <w:rFonts w:ascii="仿宋_GB2312" w:eastAsia="仿宋_GB2312" w:hint="eastAsia"/>
          <w:sz w:val="32"/>
          <w:szCs w:val="32"/>
        </w:rPr>
        <w:t>日前完成整改，整改要求如下：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EA6149" w:rsidRDefault="0068668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___________________________________________________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如未按时完成整改，将按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条进行处理。</w:t>
      </w:r>
    </w:p>
    <w:p w:rsidR="00EA6149" w:rsidRDefault="00686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EA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6149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2619CB" w:rsidRDefault="0068668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2619CB" w:rsidSect="006C40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A6149" w:rsidRDefault="00C02DE3" w:rsidP="00F373B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lastRenderedPageBreak/>
        <w:pict>
          <v:shape id="文本框 2" o:spid="_x0000_s1036" type="#_x0000_t202" style="position:absolute;left:0;text-align:left;margin-left:1.85pt;margin-top:-30.25pt;width:66pt;height:37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IVRgIAAFgEAAAOAAAAZHJzL2Uyb0RvYy54bWysVM2O0zAQviPxDpbvNG232y3VpqvSVRFS&#10;xa5UEGfXcbaRHI+x3SblAeANOHHhznP1Ofjs/uzyc0Lk4IxnvszPNzO5vmlrzbbK+YpMznudLmfK&#10;SCoq85Dz9+/mL0ac+SBMITQZlfOd8vxm8vzZdWPHqk9r0oVyDE6MHzc25+sQ7DjLvFyrWvgOWWVg&#10;LMnVIuDqHrLCiQbea531u91h1pArrCOpvIf29mDkk+S/LJUMd2XpVWA658gtpNOlcxXPbHItxg9O&#10;2HUlj2mIf8iiFpVB0LOrWxEE27jqD1d1JR15KkNHUp1RWVZSpRpQTa/7WzXLtbAq1QJyvD3T5P+f&#10;W/l2e+9YVeS8z5kRNVq0//pl/+3H/vtn1o/0NNaPgVpa4EL7ilq0+aT3UMaq29LV8Y16GOwgencm&#10;V7WBSShHFyM0jDMJ0+Bq2L9M5GePH1vnw2tFNYtCzh16lygV24UPSATQEyTG8qSrYl5pnS47P9OO&#10;bQXajOkoqOFMCx+gzPk8PTFnuPjlM21Yk/PhBXKJXgxFfwecNoDH2g81Rim0qzZR1UupR9WKih14&#10;cXQYLG/lvEL2C4S+Fw6ThIKxHeEOR6kJwegocbYm9+lv+ohHg2HlrMFk5tx/3AinUNEbg9a/7A0G&#10;cZTTZXB51cfFPbWsnlrMpp4RWOlhD61MYsQHfRJLR/UHLNE0RoVJGInYOQ8ncRYO+4IllGo6TSAM&#10;rxVhYZZWRtcH8qabQGWVWvXIzZFFjG+i/7hqcT+e3hPq8Ycw+QkAAP//AwBQSwMEFAAGAAgAAAAh&#10;AD8SviDgAAAACAEAAA8AAABkcnMvZG93bnJldi54bWxMj0FPwzAMhe9I/IfISNy2FEY3VJpOCIFg&#10;0qqxgsQ1a01baJwqydayX493gpvt9/T8vXQ5mk4c0PnWkoKraQQCqbRVS7WC97enyS0IHzRVurOE&#10;Cn7QwzI7P0t1UtmBtngoQi04hHyiFTQh9ImUvmzQaD+1PRJrn9YZHXh1taycHjjcdPI6iubS6Jb4&#10;Q6N7fGiw/C72RsHHUDy7zWr19dq/5MfNscjX+JgrdXkx3t+BCDiGPzOc8BkdMmba2T1VXnQKZgs2&#10;KpjMoxjESZ/FfNnxcBODzFL5v0D2CwAA//8DAFBLAQItABQABgAIAAAAIQC2gziS/gAAAOEBAAAT&#10;AAAAAAAAAAAAAAAAAAAAAABbQ29udGVudF9UeXBlc10ueG1sUEsBAi0AFAAGAAgAAAAhADj9If/W&#10;AAAAlAEAAAsAAAAAAAAAAAAAAAAALwEAAF9yZWxzLy5yZWxzUEsBAi0AFAAGAAgAAAAhAP6kAhVG&#10;AgAAWAQAAA4AAAAAAAAAAAAAAAAALgIAAGRycy9lMm9Eb2MueG1sUEsBAi0AFAAGAAgAAAAhAD8S&#10;viDgAAAACAEAAA8AAAAAAAAAAAAAAAAAoAQAAGRycy9kb3ducmV2LnhtbFBLBQYAAAAABAAEAPMA&#10;AACtBQAAAAA=&#10;" fillcolor="window" stroked="f" strokeweight=".5pt">
            <v:textbox>
              <w:txbxContent>
                <w:p w:rsidR="007F1C68" w:rsidRDefault="007F1C68" w:rsidP="003E2F9D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F373B7" w:rsidRPr="00F373B7">
        <w:rPr>
          <w:rFonts w:ascii="方正小标宋简体" w:eastAsia="方正小标宋简体" w:hint="eastAsia"/>
          <w:sz w:val="36"/>
          <w:szCs w:val="36"/>
        </w:rPr>
        <w:t>__</w:t>
      </w:r>
      <w:r w:rsidR="00F373B7" w:rsidRPr="00F373B7">
        <w:rPr>
          <w:rFonts w:ascii="方正小标宋简体" w:eastAsia="方正小标宋简体"/>
          <w:sz w:val="36"/>
          <w:szCs w:val="36"/>
        </w:rPr>
        <w:t>_</w:t>
      </w:r>
      <w:r w:rsidR="00F373B7" w:rsidRPr="00F373B7">
        <w:rPr>
          <w:rFonts w:ascii="方正小标宋简体" w:eastAsia="方正小标宋简体" w:hint="eastAsia"/>
          <w:sz w:val="36"/>
          <w:szCs w:val="36"/>
        </w:rPr>
        <w:t>_市__</w:t>
      </w:r>
      <w:r w:rsidR="00F373B7" w:rsidRPr="00F373B7">
        <w:rPr>
          <w:rFonts w:ascii="方正小标宋简体" w:eastAsia="方正小标宋简体"/>
          <w:sz w:val="36"/>
          <w:szCs w:val="36"/>
        </w:rPr>
        <w:t>__</w:t>
      </w:r>
      <w:r w:rsidR="00F373B7" w:rsidRPr="00F373B7">
        <w:rPr>
          <w:rFonts w:ascii="方正小标宋简体" w:eastAsia="方正小标宋简体" w:hint="eastAsia"/>
          <w:sz w:val="36"/>
          <w:szCs w:val="36"/>
        </w:rPr>
        <w:t>_年第__季度撤销星级资格销售场所统计表</w:t>
      </w:r>
    </w:p>
    <w:tbl>
      <w:tblPr>
        <w:tblW w:w="10521" w:type="dxa"/>
        <w:tblLook w:val="04A0"/>
      </w:tblPr>
      <w:tblGrid>
        <w:gridCol w:w="524"/>
        <w:gridCol w:w="753"/>
        <w:gridCol w:w="1008"/>
        <w:gridCol w:w="1845"/>
        <w:gridCol w:w="1284"/>
        <w:gridCol w:w="5107"/>
      </w:tblGrid>
      <w:tr w:rsidR="001E4BEA" w:rsidRPr="001E4BEA" w:rsidTr="002961C5">
        <w:trPr>
          <w:trHeight w:val="8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销售场所编号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当前状态</w:t>
            </w: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(在售/停机/申请撤销/已撤销)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撤销星级资格日期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撤销星级资格原因</w:t>
            </w: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4BEA" w:rsidRPr="001E4BEA" w:rsidTr="002961C5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BEA" w:rsidRPr="001E4BEA" w:rsidRDefault="001E4BEA" w:rsidP="001E4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E4BEA" w:rsidRPr="001E4BEA" w:rsidRDefault="001E4BEA" w:rsidP="001E4BEA">
      <w:pPr>
        <w:spacing w:before="240"/>
        <w:jc w:val="left"/>
        <w:rPr>
          <w:rFonts w:ascii="仿宋_GB2312" w:eastAsia="仿宋_GB2312"/>
          <w:sz w:val="24"/>
          <w:szCs w:val="28"/>
        </w:rPr>
      </w:pPr>
      <w:r w:rsidRPr="001E4BEA">
        <w:rPr>
          <w:rFonts w:ascii="仿宋_GB2312" w:eastAsia="仿宋_GB2312" w:hint="eastAsia"/>
          <w:sz w:val="24"/>
          <w:szCs w:val="28"/>
        </w:rPr>
        <w:t>注：1.本表应于每季度扶持资金发放月20日前加盖市福彩中心公章并提交省福彩中心；</w:t>
      </w:r>
    </w:p>
    <w:p w:rsidR="001E4BEA" w:rsidRDefault="001E4BEA" w:rsidP="001E4BEA">
      <w:pPr>
        <w:ind w:leftChars="226" w:left="475" w:rightChars="-79" w:right="-166" w:firstLine="1"/>
        <w:jc w:val="left"/>
        <w:rPr>
          <w:rFonts w:ascii="仿宋_GB2312" w:eastAsia="仿宋_GB2312"/>
          <w:sz w:val="24"/>
          <w:szCs w:val="28"/>
        </w:rPr>
      </w:pPr>
      <w:r w:rsidRPr="001E4BEA">
        <w:rPr>
          <w:rFonts w:ascii="仿宋_GB2312" w:eastAsia="仿宋_GB2312" w:hint="eastAsia"/>
          <w:sz w:val="24"/>
          <w:szCs w:val="28"/>
        </w:rPr>
        <w:t>2.撤销星级资格的销售场所，撤销当月立即停止对其发放扶持资金，未发放部分资金不再发放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4D2394" w:rsidRDefault="001E4BEA" w:rsidP="001E4BEA">
      <w:pPr>
        <w:ind w:leftChars="226" w:left="475" w:firstLine="1"/>
        <w:jc w:val="left"/>
        <w:rPr>
          <w:rFonts w:ascii="仿宋_GB2312" w:eastAsia="仿宋_GB2312"/>
          <w:sz w:val="24"/>
          <w:szCs w:val="28"/>
        </w:rPr>
        <w:sectPr w:rsidR="004D2394" w:rsidSect="001E4BEA">
          <w:pgSz w:w="11906" w:h="16838"/>
          <w:pgMar w:top="851" w:right="720" w:bottom="720" w:left="720" w:header="851" w:footer="283" w:gutter="0"/>
          <w:pgNumType w:fmt="numberInDash"/>
          <w:cols w:space="425"/>
          <w:docGrid w:type="lines" w:linePitch="312"/>
        </w:sectPr>
      </w:pPr>
      <w:r w:rsidRPr="001E4BEA">
        <w:rPr>
          <w:rFonts w:ascii="仿宋_GB2312" w:eastAsia="仿宋_GB2312" w:hint="eastAsia"/>
          <w:sz w:val="24"/>
          <w:szCs w:val="28"/>
        </w:rPr>
        <w:t>3.星级销售场所撤销应提前30个自然日向市福彩中心提出申请，市福彩中心收到申请后立即将</w:t>
      </w:r>
      <w:r w:rsidRPr="001E4BEA">
        <w:rPr>
          <w:rFonts w:ascii="仿宋_GB2312" w:eastAsia="仿宋_GB2312" w:hint="eastAsia"/>
          <w:sz w:val="24"/>
          <w:szCs w:val="28"/>
        </w:rPr>
        <w:lastRenderedPageBreak/>
        <w:t>其纳入本表。</w:t>
      </w:r>
    </w:p>
    <w:p w:rsidR="004D2394" w:rsidRPr="004D2394" w:rsidRDefault="00C02DE3" w:rsidP="004D239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lastRenderedPageBreak/>
        <w:pict>
          <v:shape id="文本框 13" o:spid="_x0000_s1037" type="#_x0000_t202" style="position:absolute;left:0;text-align:left;margin-left:1.85pt;margin-top:-30.25pt;width:66pt;height:37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hRgIAAFoEAAAOAAAAZHJzL2Uyb0RvYy54bWysVEtu2zAQ3RfoHQjua9mOk7hG5MB14KJA&#10;0ARwi65piooFUByWpC25B2hv0FU33fdcPkcfKdtJP6uiWlDDmaf5vJnR1XVba7ZVzldkcj7o9TlT&#10;RlJRmYecv3+3eDHmzAdhCqHJqJzvlOfX0+fPrho7UUNaky6UY3Bi/KSxOV+HYCdZ5uVa1cL3yCoD&#10;Y0muFgFX95AVTjTwXuts2O9fZA25wjqSyntobzojnyb/ZalkuCtLrwLTOUduIZ0unat4ZtMrMXlw&#10;wq4reUhD/EMWtagMgp5c3Ygg2MZVf7iqK+nIUxl6kuqMyrKSKtWAagb936pZroVVqRaQ4+2JJv//&#10;3Mq323vHqgK9O+PMiBo92n/9sv/2Y//9M4MOBDXWT4BbWiBD+4pagI96D2Wsuy1dHd+oiMEOqncn&#10;elUbmIRyfDZGyziTMI0uL4bnif7s8WPrfHitqGZRyLlD9xKpYnvrAxIB9AiJsTzpqlhUWqfLzs+1&#10;Y1uBRmM+Cmo408IHKHO+SE/MGS5++Uwb1uT84gy5RC+Gor8Opw3gsfauxiiFdtV2ZJ0IWFGxAy+O&#10;utHyVi4qZH+L0PfCYZZQMPYj3OEoNSEYHSTO1uQ+/U0f8WgxrJw1mM2c+48b4RQqemPQ/JeD0SgO&#10;c7qMzi+HuLinltVTi9nUcwIrA2yilUmM+KCPYumo/oA1msWoMAkjETvn4SjOQ7cxWEOpZrMEwvha&#10;EW7N0srouiNvtglUVqlVka6OmwOLGOBE/2HZ4oY8vSfU4y9h+hMAAP//AwBQSwMEFAAGAAgAAAAh&#10;AD8SviDgAAAACAEAAA8AAABkcnMvZG93bnJldi54bWxMj0FPwzAMhe9I/IfISNy2FEY3VJpOCIFg&#10;0qqxgsQ1a01baJwqydayX493gpvt9/T8vXQ5mk4c0PnWkoKraQQCqbRVS7WC97enyS0IHzRVurOE&#10;Cn7QwzI7P0t1UtmBtngoQi04hHyiFTQh9ImUvmzQaD+1PRJrn9YZHXh1taycHjjcdPI6iubS6Jb4&#10;Q6N7fGiw/C72RsHHUDy7zWr19dq/5MfNscjX+JgrdXkx3t+BCDiGPzOc8BkdMmba2T1VXnQKZgs2&#10;KpjMoxjESZ/FfNnxcBODzFL5v0D2CwAA//8DAFBLAQItABQABgAIAAAAIQC2gziS/gAAAOEBAAAT&#10;AAAAAAAAAAAAAAAAAAAAAABbQ29udGVudF9UeXBlc10ueG1sUEsBAi0AFAAGAAgAAAAhADj9If/W&#10;AAAAlAEAAAsAAAAAAAAAAAAAAAAALwEAAF9yZWxzLy5yZWxzUEsBAi0AFAAGAAgAAAAhAA20c6FG&#10;AgAAWgQAAA4AAAAAAAAAAAAAAAAALgIAAGRycy9lMm9Eb2MueG1sUEsBAi0AFAAGAAgAAAAhAD8S&#10;viDgAAAACAEAAA8AAAAAAAAAAAAAAAAAoAQAAGRycy9kb3ducmV2LnhtbFBLBQYAAAAABAAEAPMA&#10;AACtBQAAAAA=&#10;" fillcolor="window" stroked="f" strokeweight=".5pt">
            <v:textbox>
              <w:txbxContent>
                <w:p w:rsidR="007F1C68" w:rsidRDefault="007F1C68" w:rsidP="004D2394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="004D2394" w:rsidRPr="004D2394">
        <w:rPr>
          <w:rFonts w:ascii="方正小标宋简体" w:eastAsia="方正小标宋简体" w:hint="eastAsia"/>
          <w:sz w:val="36"/>
          <w:szCs w:val="36"/>
        </w:rPr>
        <w:t>__</w:t>
      </w:r>
      <w:r w:rsidR="004D2394" w:rsidRPr="004D2394">
        <w:rPr>
          <w:rFonts w:ascii="方正小标宋简体" w:eastAsia="方正小标宋简体"/>
          <w:sz w:val="36"/>
          <w:szCs w:val="36"/>
        </w:rPr>
        <w:t>_</w:t>
      </w:r>
      <w:r w:rsidR="004D2394" w:rsidRPr="004D2394">
        <w:rPr>
          <w:rFonts w:ascii="方正小标宋简体" w:eastAsia="方正小标宋简体" w:hint="eastAsia"/>
          <w:sz w:val="36"/>
          <w:szCs w:val="36"/>
        </w:rPr>
        <w:t>_市__</w:t>
      </w:r>
      <w:r w:rsidR="004D2394" w:rsidRPr="004D2394">
        <w:rPr>
          <w:rFonts w:ascii="方正小标宋简体" w:eastAsia="方正小标宋简体"/>
          <w:sz w:val="36"/>
          <w:szCs w:val="36"/>
        </w:rPr>
        <w:t>__</w:t>
      </w:r>
      <w:r w:rsidR="004D2394" w:rsidRPr="004D2394">
        <w:rPr>
          <w:rFonts w:ascii="方正小标宋简体" w:eastAsia="方正小标宋简体" w:hint="eastAsia"/>
          <w:sz w:val="36"/>
          <w:szCs w:val="36"/>
        </w:rPr>
        <w:t>_年第__季度</w:t>
      </w:r>
      <w:r w:rsidR="00580719" w:rsidRPr="00580719">
        <w:rPr>
          <w:rFonts w:ascii="方正小标宋简体" w:eastAsia="方正小标宋简体" w:hint="eastAsia"/>
          <w:sz w:val="36"/>
          <w:szCs w:val="36"/>
        </w:rPr>
        <w:t>扣发扶持资金</w:t>
      </w:r>
      <w:r w:rsidR="004D2394" w:rsidRPr="004D2394">
        <w:rPr>
          <w:rFonts w:ascii="方正小标宋简体" w:eastAsia="方正小标宋简体" w:hint="eastAsia"/>
          <w:sz w:val="36"/>
          <w:szCs w:val="36"/>
        </w:rPr>
        <w:t>销售场所统计表</w:t>
      </w:r>
    </w:p>
    <w:tbl>
      <w:tblPr>
        <w:tblW w:w="10521" w:type="dxa"/>
        <w:tblLook w:val="04A0"/>
      </w:tblPr>
      <w:tblGrid>
        <w:gridCol w:w="524"/>
        <w:gridCol w:w="753"/>
        <w:gridCol w:w="1008"/>
        <w:gridCol w:w="1845"/>
        <w:gridCol w:w="2102"/>
        <w:gridCol w:w="4289"/>
      </w:tblGrid>
      <w:tr w:rsidR="004D2394" w:rsidRPr="004D2394" w:rsidTr="00580719">
        <w:trPr>
          <w:trHeight w:val="8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销售场所编号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当前状态</w:t>
            </w: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(在售/停机/申请撤销/已撤销)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580719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0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扣发扶持资金月份(该季度存在扣发情形的月份)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4" w:rsidRPr="004D2394" w:rsidRDefault="00580719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0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扣发扶持资金原因</w:t>
            </w: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394" w:rsidRPr="004D2394" w:rsidTr="00580719">
        <w:trPr>
          <w:trHeight w:val="4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3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4" w:rsidRPr="004D2394" w:rsidRDefault="004D2394" w:rsidP="004D23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77712" w:rsidRDefault="004D2394" w:rsidP="00577712">
      <w:pPr>
        <w:spacing w:before="240"/>
        <w:jc w:val="left"/>
        <w:rPr>
          <w:rFonts w:ascii="仿宋_GB2312" w:eastAsia="仿宋_GB2312"/>
          <w:sz w:val="24"/>
          <w:szCs w:val="28"/>
        </w:rPr>
      </w:pPr>
      <w:r w:rsidRPr="004D2394">
        <w:rPr>
          <w:rFonts w:ascii="仿宋_GB2312" w:eastAsia="仿宋_GB2312" w:hint="eastAsia"/>
          <w:sz w:val="24"/>
          <w:szCs w:val="28"/>
        </w:rPr>
        <w:t>注：</w:t>
      </w:r>
      <w:r w:rsidR="00577712" w:rsidRPr="00577712">
        <w:rPr>
          <w:rFonts w:ascii="仿宋_GB2312" w:eastAsia="仿宋_GB2312" w:hint="eastAsia"/>
          <w:sz w:val="24"/>
          <w:szCs w:val="28"/>
        </w:rPr>
        <w:t>1.本表应于每季度扶持资金发放月20日前加盖市福彩中心公章并提交省福彩中心；</w:t>
      </w:r>
    </w:p>
    <w:p w:rsidR="00577712" w:rsidRPr="00577712" w:rsidRDefault="00577712" w:rsidP="00577712">
      <w:pPr>
        <w:ind w:leftChars="226" w:left="475"/>
        <w:jc w:val="left"/>
        <w:rPr>
          <w:rFonts w:ascii="仿宋_GB2312" w:eastAsia="仿宋_GB2312"/>
          <w:sz w:val="24"/>
          <w:szCs w:val="28"/>
        </w:rPr>
      </w:pPr>
      <w:r w:rsidRPr="00577712">
        <w:rPr>
          <w:rFonts w:ascii="仿宋_GB2312" w:eastAsia="仿宋_GB2312" w:hint="eastAsia"/>
          <w:sz w:val="24"/>
          <w:szCs w:val="28"/>
        </w:rPr>
        <w:t>2.星级销售场所电脑票单月销量少于10000元或即开票单月销量少于1500元的，市福彩中心应将其纳入本表；</w:t>
      </w:r>
    </w:p>
    <w:p w:rsidR="001E4BEA" w:rsidRPr="001E4BEA" w:rsidRDefault="00577712" w:rsidP="00577712">
      <w:pPr>
        <w:ind w:leftChars="220" w:left="462"/>
        <w:jc w:val="left"/>
        <w:rPr>
          <w:rFonts w:ascii="仿宋_GB2312" w:eastAsia="仿宋_GB2312"/>
          <w:sz w:val="24"/>
          <w:szCs w:val="28"/>
        </w:rPr>
      </w:pPr>
      <w:r w:rsidRPr="00577712">
        <w:rPr>
          <w:rFonts w:ascii="仿宋_GB2312" w:eastAsia="仿宋_GB2312" w:hint="eastAsia"/>
          <w:sz w:val="24"/>
          <w:szCs w:val="28"/>
        </w:rPr>
        <w:lastRenderedPageBreak/>
        <w:t>3.单季度可扣1到3个月的扶持资金。</w:t>
      </w:r>
    </w:p>
    <w:sectPr w:rsidR="001E4BEA" w:rsidRPr="001E4BEA" w:rsidSect="001E4BEA">
      <w:pgSz w:w="11906" w:h="16838"/>
      <w:pgMar w:top="851" w:right="720" w:bottom="720" w:left="720" w:header="851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2F" w:rsidRDefault="007D402F" w:rsidP="002B7EDE">
      <w:r>
        <w:separator/>
      </w:r>
    </w:p>
  </w:endnote>
  <w:endnote w:type="continuationSeparator" w:id="0">
    <w:p w:rsidR="007D402F" w:rsidRDefault="007D402F" w:rsidP="002B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6938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F1C68" w:rsidRPr="00261E88" w:rsidRDefault="007F1C68">
        <w:pPr>
          <w:pStyle w:val="a4"/>
          <w:rPr>
            <w:rFonts w:ascii="宋体" w:eastAsia="宋体" w:hAnsi="宋体"/>
            <w:sz w:val="28"/>
            <w:szCs w:val="28"/>
          </w:rPr>
        </w:pPr>
        <w:r w:rsidRPr="00261E88">
          <w:rPr>
            <w:rFonts w:ascii="宋体" w:eastAsia="宋体" w:hAnsi="宋体"/>
            <w:sz w:val="28"/>
            <w:szCs w:val="28"/>
          </w:rPr>
          <w:fldChar w:fldCharType="begin"/>
        </w:r>
        <w:r w:rsidRPr="00261E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61E88">
          <w:rPr>
            <w:rFonts w:ascii="宋体" w:eastAsia="宋体" w:hAnsi="宋体"/>
            <w:sz w:val="28"/>
            <w:szCs w:val="28"/>
          </w:rPr>
          <w:fldChar w:fldCharType="separate"/>
        </w:r>
        <w:r w:rsidR="00591E55" w:rsidRPr="00591E5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91E55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261E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31121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F1C68" w:rsidRPr="00261E88" w:rsidRDefault="007F1C68" w:rsidP="00261E8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261E88">
          <w:rPr>
            <w:rFonts w:ascii="宋体" w:eastAsia="宋体" w:hAnsi="宋体"/>
            <w:sz w:val="28"/>
            <w:szCs w:val="28"/>
          </w:rPr>
          <w:fldChar w:fldCharType="begin"/>
        </w:r>
        <w:r w:rsidRPr="00261E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61E88">
          <w:rPr>
            <w:rFonts w:ascii="宋体" w:eastAsia="宋体" w:hAnsi="宋体"/>
            <w:sz w:val="28"/>
            <w:szCs w:val="28"/>
          </w:rPr>
          <w:fldChar w:fldCharType="separate"/>
        </w:r>
        <w:r w:rsidR="00591E55" w:rsidRPr="00591E5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91E55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261E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2F" w:rsidRDefault="007D402F" w:rsidP="002B7EDE">
      <w:r>
        <w:separator/>
      </w:r>
    </w:p>
  </w:footnote>
  <w:footnote w:type="continuationSeparator" w:id="0">
    <w:p w:rsidR="007D402F" w:rsidRDefault="007D402F" w:rsidP="002B7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7F7"/>
    <w:rsid w:val="000122AF"/>
    <w:rsid w:val="00030696"/>
    <w:rsid w:val="000466D5"/>
    <w:rsid w:val="00051E5A"/>
    <w:rsid w:val="00061B2E"/>
    <w:rsid w:val="00067848"/>
    <w:rsid w:val="00075B10"/>
    <w:rsid w:val="00087AC3"/>
    <w:rsid w:val="000A6376"/>
    <w:rsid w:val="000C40AE"/>
    <w:rsid w:val="00101BEF"/>
    <w:rsid w:val="00117A0A"/>
    <w:rsid w:val="00120937"/>
    <w:rsid w:val="00137074"/>
    <w:rsid w:val="001378B9"/>
    <w:rsid w:val="0016473D"/>
    <w:rsid w:val="00184EF0"/>
    <w:rsid w:val="00196215"/>
    <w:rsid w:val="001E4BEA"/>
    <w:rsid w:val="001E5D93"/>
    <w:rsid w:val="00240EF4"/>
    <w:rsid w:val="00251796"/>
    <w:rsid w:val="0025549C"/>
    <w:rsid w:val="0025574F"/>
    <w:rsid w:val="002619CB"/>
    <w:rsid w:val="00261E88"/>
    <w:rsid w:val="00261F0B"/>
    <w:rsid w:val="002647A3"/>
    <w:rsid w:val="002961C5"/>
    <w:rsid w:val="002A1D6D"/>
    <w:rsid w:val="002B7EDE"/>
    <w:rsid w:val="002C35D5"/>
    <w:rsid w:val="002E31EA"/>
    <w:rsid w:val="002F4D45"/>
    <w:rsid w:val="002F6E9D"/>
    <w:rsid w:val="00322B48"/>
    <w:rsid w:val="00333941"/>
    <w:rsid w:val="003367C4"/>
    <w:rsid w:val="003377F1"/>
    <w:rsid w:val="0034112B"/>
    <w:rsid w:val="00363325"/>
    <w:rsid w:val="00363567"/>
    <w:rsid w:val="003830B1"/>
    <w:rsid w:val="00391DEC"/>
    <w:rsid w:val="003A3841"/>
    <w:rsid w:val="003B3E54"/>
    <w:rsid w:val="003D075B"/>
    <w:rsid w:val="003E2F9D"/>
    <w:rsid w:val="00404462"/>
    <w:rsid w:val="0040659C"/>
    <w:rsid w:val="00415D31"/>
    <w:rsid w:val="0043391E"/>
    <w:rsid w:val="004619D3"/>
    <w:rsid w:val="00473165"/>
    <w:rsid w:val="004A3420"/>
    <w:rsid w:val="004D2394"/>
    <w:rsid w:val="004F558F"/>
    <w:rsid w:val="00541842"/>
    <w:rsid w:val="005510DB"/>
    <w:rsid w:val="00574B60"/>
    <w:rsid w:val="00577712"/>
    <w:rsid w:val="00580719"/>
    <w:rsid w:val="00581AA4"/>
    <w:rsid w:val="00587BEE"/>
    <w:rsid w:val="00591E55"/>
    <w:rsid w:val="005B1123"/>
    <w:rsid w:val="005C63AF"/>
    <w:rsid w:val="005D7111"/>
    <w:rsid w:val="005E6DB1"/>
    <w:rsid w:val="00633AD9"/>
    <w:rsid w:val="00654987"/>
    <w:rsid w:val="006629A0"/>
    <w:rsid w:val="00670C66"/>
    <w:rsid w:val="00682B64"/>
    <w:rsid w:val="006831C7"/>
    <w:rsid w:val="0068668D"/>
    <w:rsid w:val="006A5A1C"/>
    <w:rsid w:val="006C1E83"/>
    <w:rsid w:val="006C40CD"/>
    <w:rsid w:val="006D0A2A"/>
    <w:rsid w:val="00715174"/>
    <w:rsid w:val="0075070D"/>
    <w:rsid w:val="00756676"/>
    <w:rsid w:val="007624AE"/>
    <w:rsid w:val="007829E9"/>
    <w:rsid w:val="007C3B6F"/>
    <w:rsid w:val="007C6745"/>
    <w:rsid w:val="007D402F"/>
    <w:rsid w:val="007F1C68"/>
    <w:rsid w:val="00821771"/>
    <w:rsid w:val="008260B3"/>
    <w:rsid w:val="00854938"/>
    <w:rsid w:val="00880B5D"/>
    <w:rsid w:val="00882465"/>
    <w:rsid w:val="00884A20"/>
    <w:rsid w:val="008957A4"/>
    <w:rsid w:val="008973F5"/>
    <w:rsid w:val="008B6B69"/>
    <w:rsid w:val="008C40DF"/>
    <w:rsid w:val="008D4563"/>
    <w:rsid w:val="009109FA"/>
    <w:rsid w:val="00920EAC"/>
    <w:rsid w:val="00922E6B"/>
    <w:rsid w:val="00934215"/>
    <w:rsid w:val="00976612"/>
    <w:rsid w:val="00985728"/>
    <w:rsid w:val="00993A0C"/>
    <w:rsid w:val="009B53F4"/>
    <w:rsid w:val="009C1CDD"/>
    <w:rsid w:val="009C263E"/>
    <w:rsid w:val="009F5575"/>
    <w:rsid w:val="00A01E58"/>
    <w:rsid w:val="00A26412"/>
    <w:rsid w:val="00A63850"/>
    <w:rsid w:val="00A920CF"/>
    <w:rsid w:val="00AB0BEC"/>
    <w:rsid w:val="00AB146B"/>
    <w:rsid w:val="00AB253A"/>
    <w:rsid w:val="00AB4F36"/>
    <w:rsid w:val="00AE0925"/>
    <w:rsid w:val="00AF0E4D"/>
    <w:rsid w:val="00B01A07"/>
    <w:rsid w:val="00B32B5A"/>
    <w:rsid w:val="00B42B81"/>
    <w:rsid w:val="00B62CEF"/>
    <w:rsid w:val="00B873D6"/>
    <w:rsid w:val="00B96705"/>
    <w:rsid w:val="00BD17F7"/>
    <w:rsid w:val="00C02C50"/>
    <w:rsid w:val="00C02DE3"/>
    <w:rsid w:val="00C11C00"/>
    <w:rsid w:val="00C16F7D"/>
    <w:rsid w:val="00C4402D"/>
    <w:rsid w:val="00C81CDB"/>
    <w:rsid w:val="00CB2C15"/>
    <w:rsid w:val="00CC0EB2"/>
    <w:rsid w:val="00CC1DB7"/>
    <w:rsid w:val="00CD77F7"/>
    <w:rsid w:val="00CD7B1F"/>
    <w:rsid w:val="00D36025"/>
    <w:rsid w:val="00D365EC"/>
    <w:rsid w:val="00D4548B"/>
    <w:rsid w:val="00D50CD8"/>
    <w:rsid w:val="00D828B5"/>
    <w:rsid w:val="00D90600"/>
    <w:rsid w:val="00DA0577"/>
    <w:rsid w:val="00DA2F93"/>
    <w:rsid w:val="00DA6BEA"/>
    <w:rsid w:val="00E20BCA"/>
    <w:rsid w:val="00E2399E"/>
    <w:rsid w:val="00E75C71"/>
    <w:rsid w:val="00EA6149"/>
    <w:rsid w:val="00EB4301"/>
    <w:rsid w:val="00EF426E"/>
    <w:rsid w:val="00EF4C28"/>
    <w:rsid w:val="00F013DF"/>
    <w:rsid w:val="00F040FC"/>
    <w:rsid w:val="00F1383D"/>
    <w:rsid w:val="00F373B7"/>
    <w:rsid w:val="00F718EA"/>
    <w:rsid w:val="00F771C0"/>
    <w:rsid w:val="00F85F32"/>
    <w:rsid w:val="00F97560"/>
    <w:rsid w:val="00FA12D1"/>
    <w:rsid w:val="00FA7A31"/>
    <w:rsid w:val="00FA7A3D"/>
    <w:rsid w:val="00FC16C6"/>
    <w:rsid w:val="00FF34E4"/>
    <w:rsid w:val="4AB63A5E"/>
    <w:rsid w:val="51F6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C0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sid w:val="00C0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02D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2D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2D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580D5-8890-424C-8BBA-0A8969D9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1113</Words>
  <Characters>6345</Characters>
  <Application>Microsoft Office Word</Application>
  <DocSecurity>0</DocSecurity>
  <Lines>52</Lines>
  <Paragraphs>14</Paragraphs>
  <ScaleCrop>false</ScaleCrop>
  <Company>China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史业晟</dc:creator>
  <cp:lastModifiedBy>User</cp:lastModifiedBy>
  <cp:revision>2</cp:revision>
  <cp:lastPrinted>2022-02-17T07:06:00Z</cp:lastPrinted>
  <dcterms:created xsi:type="dcterms:W3CDTF">2022-02-22T03:07:00Z</dcterms:created>
  <dcterms:modified xsi:type="dcterms:W3CDTF">2022-02-22T03:07:00Z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